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5F" w:rsidRPr="00623D5F" w:rsidRDefault="002B6316" w:rsidP="00623D5F">
      <w:pPr>
        <w:spacing w:line="0" w:lineRule="atLeast"/>
        <w:jc w:val="center"/>
        <w:rPr>
          <w:sz w:val="24"/>
          <w:szCs w:val="36"/>
        </w:rPr>
      </w:pPr>
      <w:bookmarkStart w:id="0" w:name="_GoBack"/>
      <w:bookmarkEnd w:id="0"/>
      <w:r>
        <w:rPr>
          <w:rFonts w:hint="eastAsia"/>
          <w:sz w:val="24"/>
          <w:szCs w:val="36"/>
        </w:rPr>
        <w:t xml:space="preserve">一般社団法人　</w:t>
      </w:r>
      <w:r w:rsidR="00623D5F" w:rsidRPr="00623D5F">
        <w:rPr>
          <w:rFonts w:hint="eastAsia"/>
          <w:sz w:val="24"/>
          <w:szCs w:val="36"/>
        </w:rPr>
        <w:t>熊本県社会福祉士会</w:t>
      </w:r>
      <w:r w:rsidR="008D174A">
        <w:rPr>
          <w:rFonts w:hint="eastAsia"/>
          <w:sz w:val="24"/>
          <w:szCs w:val="36"/>
        </w:rPr>
        <w:t xml:space="preserve">　会員用</w:t>
      </w:r>
    </w:p>
    <w:p w:rsidR="00623D5F" w:rsidRDefault="00623D5F" w:rsidP="00623D5F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「災害支援活動</w:t>
      </w:r>
      <w:r w:rsidR="00AA1B65">
        <w:rPr>
          <w:rFonts w:hint="eastAsia"/>
          <w:sz w:val="36"/>
          <w:szCs w:val="36"/>
        </w:rPr>
        <w:t>者</w:t>
      </w:r>
      <w:r w:rsidR="002B6316">
        <w:rPr>
          <w:rFonts w:hint="eastAsia"/>
          <w:sz w:val="36"/>
          <w:szCs w:val="36"/>
        </w:rPr>
        <w:t>」登録フォーム</w:t>
      </w:r>
    </w:p>
    <w:p w:rsidR="00AA1B65" w:rsidRDefault="00AA1B65" w:rsidP="000F5EC6">
      <w:pPr>
        <w:spacing w:line="0" w:lineRule="atLeast"/>
        <w:jc w:val="right"/>
        <w:rPr>
          <w:szCs w:val="21"/>
        </w:rPr>
      </w:pPr>
    </w:p>
    <w:p w:rsidR="00623D5F" w:rsidRPr="00623D5F" w:rsidRDefault="002B6316" w:rsidP="000F5EC6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 xml:space="preserve">記入日：　　　　</w:t>
      </w:r>
      <w:r w:rsidR="00CA24D0">
        <w:rPr>
          <w:rFonts w:hint="eastAsia"/>
          <w:szCs w:val="21"/>
        </w:rPr>
        <w:t xml:space="preserve">年　</w:t>
      </w:r>
      <w:r w:rsidR="00DF2B24">
        <w:rPr>
          <w:rFonts w:hint="eastAsia"/>
          <w:szCs w:val="21"/>
        </w:rPr>
        <w:t xml:space="preserve">　</w:t>
      </w:r>
      <w:r w:rsidR="00CA24D0">
        <w:rPr>
          <w:rFonts w:hint="eastAsia"/>
          <w:szCs w:val="21"/>
        </w:rPr>
        <w:t>月</w:t>
      </w:r>
      <w:r w:rsidR="00DF2B24">
        <w:rPr>
          <w:rFonts w:hint="eastAsia"/>
          <w:szCs w:val="21"/>
        </w:rPr>
        <w:t xml:space="preserve">　　</w:t>
      </w:r>
      <w:r w:rsidR="000F5EC6">
        <w:rPr>
          <w:rFonts w:hint="eastAsia"/>
          <w:szCs w:val="21"/>
        </w:rPr>
        <w:t>日</w:t>
      </w:r>
    </w:p>
    <w:tbl>
      <w:tblPr>
        <w:tblStyle w:val="a3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462"/>
        <w:gridCol w:w="1974"/>
        <w:gridCol w:w="1394"/>
        <w:gridCol w:w="612"/>
        <w:gridCol w:w="753"/>
        <w:gridCol w:w="315"/>
        <w:gridCol w:w="2912"/>
      </w:tblGrid>
      <w:tr w:rsidR="00623D5F" w:rsidTr="00407CFC">
        <w:trPr>
          <w:trHeight w:val="541"/>
          <w:jc w:val="center"/>
        </w:trPr>
        <w:tc>
          <w:tcPr>
            <w:tcW w:w="1990" w:type="dxa"/>
            <w:gridSpan w:val="2"/>
            <w:tcBorders>
              <w:bottom w:val="dashed" w:sz="4" w:space="0" w:color="auto"/>
            </w:tcBorders>
            <w:vAlign w:val="center"/>
          </w:tcPr>
          <w:p w:rsidR="00623D5F" w:rsidRDefault="00623D5F" w:rsidP="000F5E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7960" w:type="dxa"/>
            <w:gridSpan w:val="6"/>
            <w:tcBorders>
              <w:bottom w:val="dashed" w:sz="4" w:space="0" w:color="auto"/>
            </w:tcBorders>
            <w:vAlign w:val="center"/>
          </w:tcPr>
          <w:p w:rsidR="00623D5F" w:rsidRDefault="00623D5F" w:rsidP="00CA24D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623D5F" w:rsidTr="00407CFC">
        <w:trPr>
          <w:trHeight w:val="690"/>
          <w:jc w:val="center"/>
        </w:trPr>
        <w:tc>
          <w:tcPr>
            <w:tcW w:w="1990" w:type="dxa"/>
            <w:gridSpan w:val="2"/>
            <w:tcBorders>
              <w:top w:val="dashed" w:sz="4" w:space="0" w:color="auto"/>
            </w:tcBorders>
            <w:vAlign w:val="center"/>
          </w:tcPr>
          <w:p w:rsidR="00623D5F" w:rsidRDefault="00623D5F" w:rsidP="000F5E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407CF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960" w:type="dxa"/>
            <w:gridSpan w:val="6"/>
            <w:tcBorders>
              <w:top w:val="dashed" w:sz="4" w:space="0" w:color="auto"/>
            </w:tcBorders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</w:tr>
      <w:tr w:rsidR="00623D5F" w:rsidTr="00407CFC">
        <w:trPr>
          <w:trHeight w:val="572"/>
          <w:jc w:val="center"/>
        </w:trPr>
        <w:tc>
          <w:tcPr>
            <w:tcW w:w="1990" w:type="dxa"/>
            <w:gridSpan w:val="2"/>
            <w:vAlign w:val="center"/>
          </w:tcPr>
          <w:p w:rsidR="00623D5F" w:rsidRDefault="00623D5F" w:rsidP="000F5E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会員番号</w:t>
            </w:r>
          </w:p>
        </w:tc>
        <w:tc>
          <w:tcPr>
            <w:tcW w:w="3980" w:type="dxa"/>
            <w:gridSpan w:val="3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23D5F" w:rsidRDefault="00623D5F" w:rsidP="00623D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0E7764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齢</w:t>
            </w:r>
          </w:p>
        </w:tc>
        <w:tc>
          <w:tcPr>
            <w:tcW w:w="2912" w:type="dxa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</w:tr>
      <w:tr w:rsidR="00623D5F" w:rsidTr="00407CFC">
        <w:trPr>
          <w:trHeight w:val="553"/>
          <w:jc w:val="center"/>
        </w:trPr>
        <w:tc>
          <w:tcPr>
            <w:tcW w:w="1990" w:type="dxa"/>
            <w:gridSpan w:val="2"/>
            <w:vAlign w:val="center"/>
          </w:tcPr>
          <w:p w:rsidR="00623D5F" w:rsidRDefault="00623D5F" w:rsidP="000F5E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所属ブロック</w:t>
            </w:r>
          </w:p>
        </w:tc>
        <w:tc>
          <w:tcPr>
            <w:tcW w:w="3980" w:type="dxa"/>
            <w:gridSpan w:val="3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23D5F" w:rsidRDefault="00623D5F" w:rsidP="00623D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 w:rsidR="000E7764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別</w:t>
            </w:r>
          </w:p>
        </w:tc>
        <w:tc>
          <w:tcPr>
            <w:tcW w:w="2912" w:type="dxa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</w:tr>
      <w:tr w:rsidR="00623D5F" w:rsidTr="00407CFC">
        <w:trPr>
          <w:trHeight w:val="547"/>
          <w:jc w:val="center"/>
        </w:trPr>
        <w:tc>
          <w:tcPr>
            <w:tcW w:w="528" w:type="dxa"/>
            <w:vMerge w:val="restart"/>
            <w:vAlign w:val="center"/>
          </w:tcPr>
          <w:p w:rsidR="00407CFC" w:rsidRDefault="00623D5F" w:rsidP="00623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407CFC" w:rsidRDefault="00407CFC" w:rsidP="00623D5F">
            <w:pPr>
              <w:jc w:val="center"/>
              <w:rPr>
                <w:szCs w:val="21"/>
              </w:rPr>
            </w:pPr>
          </w:p>
          <w:p w:rsidR="00623D5F" w:rsidRDefault="00623D5F" w:rsidP="00623D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宅</w:t>
            </w:r>
          </w:p>
        </w:tc>
        <w:tc>
          <w:tcPr>
            <w:tcW w:w="1462" w:type="dxa"/>
            <w:vAlign w:val="center"/>
          </w:tcPr>
          <w:p w:rsidR="00623D5F" w:rsidRDefault="00623D5F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407CF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960" w:type="dxa"/>
            <w:gridSpan w:val="6"/>
            <w:vAlign w:val="center"/>
          </w:tcPr>
          <w:p w:rsidR="00623D5F" w:rsidRDefault="00CA24D0" w:rsidP="00CD28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AA1B65">
              <w:rPr>
                <w:rFonts w:hint="eastAsia"/>
                <w:szCs w:val="21"/>
              </w:rPr>
              <w:t xml:space="preserve">　　　－　　　　</w:t>
            </w:r>
          </w:p>
          <w:p w:rsidR="00AA1B65" w:rsidRDefault="00AA1B65" w:rsidP="00CD28CF">
            <w:pPr>
              <w:rPr>
                <w:szCs w:val="21"/>
              </w:rPr>
            </w:pPr>
          </w:p>
        </w:tc>
      </w:tr>
      <w:tr w:rsidR="00623D5F" w:rsidTr="00407CFC">
        <w:trPr>
          <w:trHeight w:val="572"/>
          <w:jc w:val="center"/>
        </w:trPr>
        <w:tc>
          <w:tcPr>
            <w:tcW w:w="528" w:type="dxa"/>
            <w:vMerge/>
            <w:vAlign w:val="center"/>
          </w:tcPr>
          <w:p w:rsidR="00623D5F" w:rsidRDefault="00623D5F" w:rsidP="00623D5F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623D5F" w:rsidRDefault="00623D5F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368" w:type="dxa"/>
            <w:gridSpan w:val="2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23D5F" w:rsidRDefault="00623D5F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3227" w:type="dxa"/>
            <w:gridSpan w:val="2"/>
            <w:vAlign w:val="center"/>
          </w:tcPr>
          <w:p w:rsidR="00623D5F" w:rsidRDefault="00623D5F" w:rsidP="00CA24D0">
            <w:pPr>
              <w:jc w:val="center"/>
              <w:rPr>
                <w:szCs w:val="21"/>
              </w:rPr>
            </w:pPr>
          </w:p>
        </w:tc>
      </w:tr>
      <w:tr w:rsidR="00892728" w:rsidTr="00407CFC">
        <w:trPr>
          <w:trHeight w:val="553"/>
          <w:jc w:val="center"/>
        </w:trPr>
        <w:tc>
          <w:tcPr>
            <w:tcW w:w="528" w:type="dxa"/>
            <w:vMerge/>
            <w:vAlign w:val="center"/>
          </w:tcPr>
          <w:p w:rsidR="00892728" w:rsidRDefault="00892728" w:rsidP="00623D5F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="00407CF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A</w:t>
            </w:r>
            <w:r w:rsidR="00407CF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7960" w:type="dxa"/>
            <w:gridSpan w:val="6"/>
            <w:vAlign w:val="center"/>
          </w:tcPr>
          <w:p w:rsidR="00892728" w:rsidRDefault="00892728" w:rsidP="00CA24D0">
            <w:pPr>
              <w:jc w:val="center"/>
              <w:rPr>
                <w:szCs w:val="21"/>
              </w:rPr>
            </w:pPr>
          </w:p>
        </w:tc>
      </w:tr>
      <w:tr w:rsidR="00892728" w:rsidTr="00407CFC">
        <w:trPr>
          <w:trHeight w:val="561"/>
          <w:jc w:val="center"/>
        </w:trPr>
        <w:tc>
          <w:tcPr>
            <w:tcW w:w="528" w:type="dxa"/>
            <w:vMerge/>
            <w:vAlign w:val="center"/>
          </w:tcPr>
          <w:p w:rsidR="00892728" w:rsidRDefault="00892728" w:rsidP="00623D5F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7960" w:type="dxa"/>
            <w:gridSpan w:val="6"/>
            <w:vAlign w:val="center"/>
          </w:tcPr>
          <w:p w:rsidR="00892728" w:rsidRDefault="00892728" w:rsidP="00CA24D0">
            <w:pPr>
              <w:jc w:val="center"/>
              <w:rPr>
                <w:szCs w:val="21"/>
              </w:rPr>
            </w:pPr>
          </w:p>
        </w:tc>
      </w:tr>
      <w:tr w:rsidR="00892728" w:rsidTr="00407CFC">
        <w:trPr>
          <w:trHeight w:val="549"/>
          <w:jc w:val="center"/>
        </w:trPr>
        <w:tc>
          <w:tcPr>
            <w:tcW w:w="199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実務経験</w:t>
            </w:r>
          </w:p>
          <w:p w:rsidR="00892728" w:rsidRDefault="00892728" w:rsidP="00892728">
            <w:pPr>
              <w:jc w:val="center"/>
              <w:rPr>
                <w:szCs w:val="21"/>
              </w:rPr>
            </w:pPr>
            <w:r w:rsidRPr="00892728">
              <w:rPr>
                <w:rFonts w:hint="eastAsia"/>
                <w:sz w:val="16"/>
                <w:szCs w:val="21"/>
              </w:rPr>
              <w:t>（必ずご記入ください）</w:t>
            </w:r>
          </w:p>
        </w:tc>
        <w:tc>
          <w:tcPr>
            <w:tcW w:w="1974" w:type="dxa"/>
            <w:vMerge w:val="restart"/>
            <w:tcBorders>
              <w:top w:val="double" w:sz="4" w:space="0" w:color="auto"/>
            </w:tcBorders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相談支援業務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経験年数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</w:tcBorders>
            <w:vAlign w:val="center"/>
          </w:tcPr>
          <w:p w:rsidR="00892728" w:rsidRDefault="00DF2B24" w:rsidP="00CA24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 w:rsidR="00407CF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カ月</w:t>
            </w:r>
          </w:p>
        </w:tc>
      </w:tr>
      <w:tr w:rsidR="00892728" w:rsidTr="00407CFC">
        <w:trPr>
          <w:jc w:val="center"/>
        </w:trPr>
        <w:tc>
          <w:tcPr>
            <w:tcW w:w="1990" w:type="dxa"/>
            <w:gridSpan w:val="2"/>
            <w:vMerge/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Merge/>
            <w:vAlign w:val="center"/>
          </w:tcPr>
          <w:p w:rsidR="00892728" w:rsidRDefault="00892728" w:rsidP="00CD28CF">
            <w:pPr>
              <w:rPr>
                <w:szCs w:val="21"/>
              </w:rPr>
            </w:pPr>
          </w:p>
        </w:tc>
        <w:tc>
          <w:tcPr>
            <w:tcW w:w="5986" w:type="dxa"/>
            <w:gridSpan w:val="5"/>
            <w:vAlign w:val="center"/>
          </w:tcPr>
          <w:p w:rsidR="00AA1B65" w:rsidRDefault="00AA1B65" w:rsidP="002B63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□地域包括　</w:t>
            </w:r>
            <w:r w:rsidR="00DF2B2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高齢者　</w:t>
            </w:r>
            <w:r w:rsidR="00892728">
              <w:rPr>
                <w:rFonts w:hint="eastAsia"/>
                <w:szCs w:val="21"/>
              </w:rPr>
              <w:t>□障がい者　□児</w:t>
            </w:r>
            <w:r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童</w:t>
            </w:r>
            <w:r>
              <w:rPr>
                <w:rFonts w:hint="eastAsia"/>
                <w:szCs w:val="21"/>
              </w:rPr>
              <w:t xml:space="preserve">　</w:t>
            </w:r>
            <w:r w:rsidR="002B6316">
              <w:rPr>
                <w:rFonts w:hint="eastAsia"/>
                <w:szCs w:val="21"/>
              </w:rPr>
              <w:t>□医</w:t>
            </w:r>
            <w:r>
              <w:rPr>
                <w:rFonts w:hint="eastAsia"/>
                <w:szCs w:val="21"/>
              </w:rPr>
              <w:t xml:space="preserve">　</w:t>
            </w:r>
            <w:r w:rsidR="002B6316">
              <w:rPr>
                <w:rFonts w:hint="eastAsia"/>
                <w:szCs w:val="21"/>
              </w:rPr>
              <w:t>療</w:t>
            </w:r>
          </w:p>
          <w:p w:rsidR="00892728" w:rsidRDefault="00DF2B24" w:rsidP="00AA1B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□社</w:t>
            </w:r>
            <w:r w:rsidR="00AA1B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協</w:t>
            </w:r>
            <w:r w:rsidR="00AA1B65">
              <w:rPr>
                <w:rFonts w:hint="eastAsia"/>
                <w:szCs w:val="21"/>
              </w:rPr>
              <w:t>（経験分野：</w:t>
            </w:r>
            <w:r w:rsidR="002B6316">
              <w:rPr>
                <w:rFonts w:hint="eastAsia"/>
                <w:szCs w:val="21"/>
              </w:rPr>
              <w:t xml:space="preserve">　　　</w:t>
            </w:r>
            <w:r w:rsidR="00AA1B65">
              <w:rPr>
                <w:rFonts w:hint="eastAsia"/>
                <w:szCs w:val="21"/>
              </w:rPr>
              <w:t xml:space="preserve">　　</w:t>
            </w:r>
            <w:r w:rsidR="00892728">
              <w:rPr>
                <w:rFonts w:hint="eastAsia"/>
                <w:szCs w:val="21"/>
              </w:rPr>
              <w:t>）</w:t>
            </w:r>
            <w:r w:rsidR="00AA1B65"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 xml:space="preserve">□その他（　</w:t>
            </w:r>
            <w:r w:rsidR="00AA1B65">
              <w:rPr>
                <w:rFonts w:hint="eastAsia"/>
                <w:szCs w:val="21"/>
              </w:rPr>
              <w:t xml:space="preserve">　　　　</w:t>
            </w:r>
            <w:r w:rsidR="00892728">
              <w:rPr>
                <w:rFonts w:hint="eastAsia"/>
                <w:szCs w:val="21"/>
              </w:rPr>
              <w:t>）</w:t>
            </w:r>
          </w:p>
        </w:tc>
      </w:tr>
      <w:tr w:rsidR="00892728" w:rsidTr="00407CFC">
        <w:trPr>
          <w:jc w:val="center"/>
        </w:trPr>
        <w:tc>
          <w:tcPr>
            <w:tcW w:w="1990" w:type="dxa"/>
            <w:gridSpan w:val="2"/>
            <w:vMerge/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892728" w:rsidRDefault="00892728" w:rsidP="009D604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成年後見人としての受任経験</w:t>
            </w:r>
          </w:p>
        </w:tc>
        <w:tc>
          <w:tcPr>
            <w:tcW w:w="5986" w:type="dxa"/>
            <w:gridSpan w:val="5"/>
            <w:vAlign w:val="center"/>
          </w:tcPr>
          <w:p w:rsidR="007A3713" w:rsidRPr="00AA1B65" w:rsidRDefault="00AA1B65" w:rsidP="00AA1B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　　　　□</w:t>
            </w:r>
            <w:r w:rsidR="00DF2B24" w:rsidRPr="00AA1B65">
              <w:rPr>
                <w:rFonts w:hint="eastAsia"/>
                <w:szCs w:val="21"/>
              </w:rPr>
              <w:t>無</w:t>
            </w:r>
          </w:p>
        </w:tc>
      </w:tr>
      <w:tr w:rsidR="00892728" w:rsidTr="00407CFC">
        <w:trPr>
          <w:trHeight w:val="582"/>
          <w:jc w:val="center"/>
        </w:trPr>
        <w:tc>
          <w:tcPr>
            <w:tcW w:w="1990" w:type="dxa"/>
            <w:gridSpan w:val="2"/>
            <w:vAlign w:val="center"/>
          </w:tcPr>
          <w:p w:rsidR="00892728" w:rsidRDefault="00892728" w:rsidP="00892728">
            <w:pPr>
              <w:jc w:val="center"/>
              <w:rPr>
                <w:szCs w:val="21"/>
              </w:rPr>
            </w:pPr>
            <w:bookmarkStart w:id="1" w:name="_Hlk10139024"/>
            <w:r>
              <w:rPr>
                <w:rFonts w:hint="eastAsia"/>
                <w:szCs w:val="21"/>
              </w:rPr>
              <w:t>災害時の支援経験</w:t>
            </w:r>
          </w:p>
        </w:tc>
        <w:tc>
          <w:tcPr>
            <w:tcW w:w="7960" w:type="dxa"/>
            <w:gridSpan w:val="6"/>
            <w:vAlign w:val="center"/>
          </w:tcPr>
          <w:p w:rsidR="00892728" w:rsidRDefault="007A3713" w:rsidP="008D17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</w:t>
            </w:r>
            <w:r w:rsidR="00892728">
              <w:rPr>
                <w:rFonts w:hint="eastAsia"/>
                <w:szCs w:val="21"/>
              </w:rPr>
              <w:t>（活動内容：　　　　　　　　　）（期間：　　　　日程度）</w:t>
            </w:r>
            <w:r w:rsidR="008D174A">
              <w:rPr>
                <w:rFonts w:hint="eastAsia"/>
                <w:szCs w:val="21"/>
              </w:rPr>
              <w:t xml:space="preserve">　　　</w:t>
            </w:r>
            <w:r w:rsidR="00DF2B24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無</w:t>
            </w:r>
          </w:p>
        </w:tc>
      </w:tr>
      <w:bookmarkEnd w:id="1"/>
      <w:tr w:rsidR="002B6316" w:rsidTr="00407CFC">
        <w:trPr>
          <w:jc w:val="center"/>
        </w:trPr>
        <w:tc>
          <w:tcPr>
            <w:tcW w:w="1990" w:type="dxa"/>
            <w:gridSpan w:val="2"/>
            <w:vAlign w:val="center"/>
          </w:tcPr>
          <w:p w:rsidR="00EB4A2F" w:rsidRDefault="00EB4A2F" w:rsidP="002B6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災害</w:t>
            </w:r>
            <w:r w:rsidR="002B6316">
              <w:rPr>
                <w:rFonts w:hint="eastAsia"/>
                <w:szCs w:val="21"/>
              </w:rPr>
              <w:t>支援活動者</w:t>
            </w:r>
          </w:p>
          <w:p w:rsidR="002B6316" w:rsidRDefault="002B6316" w:rsidP="002B6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養成研修受講経験</w:t>
            </w:r>
          </w:p>
        </w:tc>
        <w:tc>
          <w:tcPr>
            <w:tcW w:w="7960" w:type="dxa"/>
            <w:gridSpan w:val="6"/>
            <w:vAlign w:val="center"/>
          </w:tcPr>
          <w:p w:rsidR="002B6316" w:rsidRDefault="002B6316" w:rsidP="002B63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□受講済（受講年度：　　　　　年度）　　□受講経験無し</w:t>
            </w:r>
          </w:p>
        </w:tc>
      </w:tr>
      <w:tr w:rsidR="00892728" w:rsidTr="00407CFC">
        <w:trPr>
          <w:jc w:val="center"/>
        </w:trPr>
        <w:tc>
          <w:tcPr>
            <w:tcW w:w="1990" w:type="dxa"/>
            <w:gridSpan w:val="2"/>
            <w:vAlign w:val="center"/>
          </w:tcPr>
          <w:p w:rsidR="00892728" w:rsidRDefault="00892728" w:rsidP="000F5E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運転免許、資格等</w:t>
            </w:r>
          </w:p>
        </w:tc>
        <w:tc>
          <w:tcPr>
            <w:tcW w:w="7960" w:type="dxa"/>
            <w:gridSpan w:val="6"/>
            <w:vAlign w:val="center"/>
          </w:tcPr>
          <w:p w:rsidR="00892728" w:rsidRDefault="00DF2B24" w:rsidP="00CD28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B6316">
              <w:rPr>
                <w:rFonts w:hint="eastAsia"/>
                <w:szCs w:val="21"/>
              </w:rPr>
              <w:t>自動車運転免許（　ＡＴ限定　・　ＭＴ可</w:t>
            </w:r>
            <w:r w:rsidR="00892728">
              <w:rPr>
                <w:rFonts w:hint="eastAsia"/>
                <w:szCs w:val="21"/>
              </w:rPr>
              <w:t xml:space="preserve">　）</w:t>
            </w:r>
            <w:r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→</w:t>
            </w:r>
            <w:r w:rsidR="00CA24D0"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日常的に運転している</w:t>
            </w:r>
          </w:p>
          <w:p w:rsidR="00892728" w:rsidRDefault="00DF2B24" w:rsidP="00CD28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2B631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B6316">
              <w:rPr>
                <w:rFonts w:hint="eastAsia"/>
                <w:szCs w:val="21"/>
              </w:rPr>
              <w:t xml:space="preserve">はい　</w:t>
            </w:r>
            <w:r w:rsidR="00892728">
              <w:rPr>
                <w:rFonts w:hint="eastAsia"/>
                <w:szCs w:val="21"/>
              </w:rPr>
              <w:t>・</w:t>
            </w:r>
            <w:r w:rsidR="002B6316"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□いいえ</w:t>
            </w:r>
          </w:p>
          <w:p w:rsidR="00892728" w:rsidRPr="00892728" w:rsidRDefault="00DF2B24" w:rsidP="00CA24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□パソコン基本</w:t>
            </w:r>
            <w:r w:rsidR="002B6316">
              <w:rPr>
                <w:rFonts w:hint="eastAsia"/>
                <w:szCs w:val="21"/>
              </w:rPr>
              <w:t>（Ｗｏｒｄ・Ｅｘｃｅｌ）</w:t>
            </w:r>
            <w:r>
              <w:rPr>
                <w:rFonts w:hint="eastAsia"/>
                <w:szCs w:val="21"/>
              </w:rPr>
              <w:t>操作（</w:t>
            </w:r>
            <w:r w:rsidR="002B6316">
              <w:rPr>
                <w:rFonts w:hint="eastAsia"/>
                <w:szCs w:val="21"/>
              </w:rPr>
              <w:t xml:space="preserve">　</w:t>
            </w:r>
            <w:r w:rsidR="00CA24D0">
              <w:rPr>
                <w:rFonts w:hint="eastAsia"/>
                <w:szCs w:val="21"/>
              </w:rPr>
              <w:t>可</w:t>
            </w:r>
            <w:r w:rsidR="002B631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2B631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不可</w:t>
            </w:r>
            <w:r w:rsidR="002B6316">
              <w:rPr>
                <w:rFonts w:hint="eastAsia"/>
                <w:szCs w:val="21"/>
              </w:rPr>
              <w:t xml:space="preserve">　</w:t>
            </w:r>
            <w:r w:rsidR="00892728">
              <w:rPr>
                <w:rFonts w:hint="eastAsia"/>
                <w:szCs w:val="21"/>
              </w:rPr>
              <w:t>）</w:t>
            </w:r>
            <w:r w:rsidR="001F3240">
              <w:rPr>
                <w:rFonts w:hint="eastAsia"/>
                <w:szCs w:val="21"/>
              </w:rPr>
              <w:t xml:space="preserve">　</w:t>
            </w:r>
          </w:p>
        </w:tc>
      </w:tr>
      <w:tr w:rsidR="00AA1B65" w:rsidTr="00407CFC">
        <w:trPr>
          <w:trHeight w:val="478"/>
          <w:jc w:val="center"/>
        </w:trPr>
        <w:tc>
          <w:tcPr>
            <w:tcW w:w="1990" w:type="dxa"/>
            <w:gridSpan w:val="2"/>
            <w:vAlign w:val="center"/>
          </w:tcPr>
          <w:p w:rsidR="00AA1B65" w:rsidRDefault="00AA1B65" w:rsidP="00C56E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活動可能な範囲</w:t>
            </w:r>
          </w:p>
        </w:tc>
        <w:tc>
          <w:tcPr>
            <w:tcW w:w="7960" w:type="dxa"/>
            <w:gridSpan w:val="6"/>
            <w:vAlign w:val="center"/>
          </w:tcPr>
          <w:p w:rsidR="00AA1B65" w:rsidRDefault="009D6045" w:rsidP="00C56E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□熊本県内　　□九州内　　</w:t>
            </w:r>
            <w:r w:rsidR="00AA1B65">
              <w:rPr>
                <w:rFonts w:hint="eastAsia"/>
                <w:szCs w:val="21"/>
              </w:rPr>
              <w:t>□九州外</w:t>
            </w:r>
            <w:r>
              <w:rPr>
                <w:rFonts w:hint="eastAsia"/>
                <w:szCs w:val="21"/>
              </w:rPr>
              <w:t>（全国）</w:t>
            </w:r>
            <w:r w:rsidR="00AA1B65" w:rsidRPr="00AA1B65">
              <w:rPr>
                <w:rFonts w:hint="eastAsia"/>
                <w:sz w:val="16"/>
                <w:szCs w:val="21"/>
              </w:rPr>
              <w:t>※可能な範囲全てにチェックを付けてください</w:t>
            </w:r>
            <w:r w:rsidR="00AA1B65">
              <w:rPr>
                <w:rFonts w:hint="eastAsia"/>
                <w:sz w:val="16"/>
                <w:szCs w:val="21"/>
              </w:rPr>
              <w:t>。</w:t>
            </w:r>
          </w:p>
        </w:tc>
      </w:tr>
      <w:tr w:rsidR="00AA1B65" w:rsidTr="00407CFC">
        <w:trPr>
          <w:jc w:val="center"/>
        </w:trPr>
        <w:tc>
          <w:tcPr>
            <w:tcW w:w="1990" w:type="dxa"/>
            <w:gridSpan w:val="2"/>
            <w:vAlign w:val="center"/>
          </w:tcPr>
          <w:p w:rsidR="00AA1B65" w:rsidRDefault="004A05A0" w:rsidP="000F5E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災害発生時における情報発信の希望</w:t>
            </w:r>
          </w:p>
        </w:tc>
        <w:tc>
          <w:tcPr>
            <w:tcW w:w="7960" w:type="dxa"/>
            <w:gridSpan w:val="6"/>
            <w:vAlign w:val="center"/>
          </w:tcPr>
          <w:p w:rsidR="00AA1B65" w:rsidRPr="009D6045" w:rsidRDefault="00AA1B65" w:rsidP="00CD28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9D6045">
              <w:rPr>
                <w:rFonts w:hint="eastAsia"/>
                <w:szCs w:val="21"/>
              </w:rPr>
              <w:t xml:space="preserve">希望する　　　</w:t>
            </w:r>
            <w:r w:rsidR="004A05A0">
              <w:rPr>
                <w:rFonts w:hint="eastAsia"/>
                <w:szCs w:val="21"/>
              </w:rPr>
              <w:t>□</w:t>
            </w:r>
            <w:r w:rsidR="00EA3D54">
              <w:rPr>
                <w:rFonts w:hint="eastAsia"/>
                <w:szCs w:val="21"/>
              </w:rPr>
              <w:t>希望しない</w:t>
            </w:r>
          </w:p>
        </w:tc>
      </w:tr>
      <w:tr w:rsidR="000F5EC6" w:rsidTr="00407CFC">
        <w:trPr>
          <w:trHeight w:val="1148"/>
          <w:jc w:val="center"/>
        </w:trPr>
        <w:tc>
          <w:tcPr>
            <w:tcW w:w="1990" w:type="dxa"/>
            <w:gridSpan w:val="2"/>
            <w:vAlign w:val="center"/>
          </w:tcPr>
          <w:p w:rsidR="000F5EC6" w:rsidRDefault="000F5EC6" w:rsidP="000F5E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備考・配慮事項</w:t>
            </w:r>
          </w:p>
          <w:p w:rsidR="000F5EC6" w:rsidRDefault="000F5EC6" w:rsidP="000F5EC6">
            <w:pPr>
              <w:jc w:val="center"/>
              <w:rPr>
                <w:szCs w:val="21"/>
              </w:rPr>
            </w:pPr>
            <w:r w:rsidRPr="00AA1B65">
              <w:rPr>
                <w:rFonts w:hint="eastAsia"/>
                <w:sz w:val="12"/>
                <w:szCs w:val="21"/>
              </w:rPr>
              <w:t>（持病や活動制限、希望等）</w:t>
            </w:r>
          </w:p>
        </w:tc>
        <w:tc>
          <w:tcPr>
            <w:tcW w:w="7960" w:type="dxa"/>
            <w:gridSpan w:val="6"/>
            <w:vAlign w:val="center"/>
          </w:tcPr>
          <w:p w:rsidR="000F5EC6" w:rsidRDefault="000F5EC6" w:rsidP="00CA24D0">
            <w:pPr>
              <w:jc w:val="center"/>
              <w:rPr>
                <w:szCs w:val="21"/>
              </w:rPr>
            </w:pPr>
          </w:p>
        </w:tc>
      </w:tr>
    </w:tbl>
    <w:p w:rsidR="00CD28CF" w:rsidRPr="00AA1B65" w:rsidRDefault="00CD28CF" w:rsidP="00F4458A">
      <w:pPr>
        <w:spacing w:line="0" w:lineRule="atLeast"/>
        <w:rPr>
          <w:sz w:val="18"/>
        </w:rPr>
      </w:pPr>
    </w:p>
    <w:p w:rsidR="00A34DEA" w:rsidRDefault="00407CFC" w:rsidP="00B6265D">
      <w:pPr>
        <w:spacing w:line="0" w:lineRule="atLeast"/>
        <w:ind w:left="420" w:hangingChars="200" w:hanging="420"/>
      </w:pPr>
      <w:r>
        <w:rPr>
          <w:rFonts w:hint="eastAsia"/>
        </w:rPr>
        <w:t>注）このフォームでご提供いただいた個人情報は</w:t>
      </w:r>
      <w:r w:rsidRPr="00407CFC">
        <w:rPr>
          <w:rFonts w:hint="eastAsia"/>
        </w:rPr>
        <w:t>熊本県社会福祉士会事務局で管理し</w:t>
      </w:r>
      <w:r>
        <w:rPr>
          <w:rFonts w:hint="eastAsia"/>
        </w:rPr>
        <w:t>、</w:t>
      </w:r>
      <w:r w:rsidR="00A34DEA" w:rsidRPr="00407CFC">
        <w:rPr>
          <w:rFonts w:hint="eastAsia"/>
        </w:rPr>
        <w:t>災害支援</w:t>
      </w:r>
      <w:r w:rsidRPr="00407CFC">
        <w:rPr>
          <w:rFonts w:hint="eastAsia"/>
        </w:rPr>
        <w:t>活動者の</w:t>
      </w:r>
      <w:r>
        <w:rPr>
          <w:rFonts w:hint="eastAsia"/>
        </w:rPr>
        <w:t>募集・災害発生時の情報提供及び被災地への派遣調整業務</w:t>
      </w:r>
      <w:r w:rsidR="00A34DEA" w:rsidRPr="00407CFC">
        <w:rPr>
          <w:rFonts w:hint="eastAsia"/>
        </w:rPr>
        <w:t>以外には使用しません。</w:t>
      </w:r>
    </w:p>
    <w:p w:rsidR="00407CFC" w:rsidRDefault="00407CFC" w:rsidP="00B6265D">
      <w:pPr>
        <w:spacing w:line="0" w:lineRule="atLeast"/>
        <w:ind w:leftChars="200" w:left="420"/>
      </w:pPr>
      <w:r>
        <w:rPr>
          <w:rFonts w:hint="eastAsia"/>
        </w:rPr>
        <w:t>ただし、必要に応じ関係機関（熊本県社会福祉士会災害時支援委員会等）に対し、情報提供をす</w:t>
      </w:r>
      <w:r w:rsidR="00B6265D">
        <w:rPr>
          <w:rFonts w:hint="eastAsia"/>
        </w:rPr>
        <w:t xml:space="preserve">　</w:t>
      </w:r>
      <w:r>
        <w:rPr>
          <w:rFonts w:hint="eastAsia"/>
        </w:rPr>
        <w:t>ることがあります。</w:t>
      </w:r>
    </w:p>
    <w:p w:rsidR="00407CFC" w:rsidRPr="00407CFC" w:rsidRDefault="00407CFC" w:rsidP="00B6265D">
      <w:pPr>
        <w:spacing w:line="0" w:lineRule="atLeast"/>
        <w:ind w:leftChars="200" w:left="420"/>
      </w:pPr>
      <w:r>
        <w:rPr>
          <w:rFonts w:hint="eastAsia"/>
        </w:rPr>
        <w:t>また、登録情報を更新するために、記入日から５年ごとに</w:t>
      </w:r>
      <w:r w:rsidR="004A05A0">
        <w:rPr>
          <w:rFonts w:hint="eastAsia"/>
        </w:rPr>
        <w:t>登録内容</w:t>
      </w:r>
      <w:r>
        <w:rPr>
          <w:rFonts w:hint="eastAsia"/>
        </w:rPr>
        <w:t>及び登録継続の有無について確認させていただきます。</w:t>
      </w:r>
    </w:p>
    <w:sectPr w:rsidR="00407CFC" w:rsidRPr="00407CFC" w:rsidSect="00407CFC">
      <w:pgSz w:w="11906" w:h="16838" w:code="9"/>
      <w:pgMar w:top="1418" w:right="1134" w:bottom="1134" w:left="1134" w:header="851" w:footer="851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39" w:rsidRDefault="00FE7439" w:rsidP="00184437">
      <w:r>
        <w:separator/>
      </w:r>
    </w:p>
  </w:endnote>
  <w:endnote w:type="continuationSeparator" w:id="0">
    <w:p w:rsidR="00FE7439" w:rsidRDefault="00FE7439" w:rsidP="001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39" w:rsidRDefault="00FE7439" w:rsidP="00184437">
      <w:r>
        <w:separator/>
      </w:r>
    </w:p>
  </w:footnote>
  <w:footnote w:type="continuationSeparator" w:id="0">
    <w:p w:rsidR="00FE7439" w:rsidRDefault="00FE7439" w:rsidP="0018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4A01"/>
    <w:multiLevelType w:val="hybridMultilevel"/>
    <w:tmpl w:val="7A964DF8"/>
    <w:lvl w:ilvl="0" w:tplc="B9686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48"/>
    <w:rsid w:val="0005382B"/>
    <w:rsid w:val="00060025"/>
    <w:rsid w:val="000C0BC8"/>
    <w:rsid w:val="000D3C3D"/>
    <w:rsid w:val="000E7764"/>
    <w:rsid w:val="000F5EC6"/>
    <w:rsid w:val="0014470E"/>
    <w:rsid w:val="00153B78"/>
    <w:rsid w:val="00184437"/>
    <w:rsid w:val="001D78DA"/>
    <w:rsid w:val="001F3240"/>
    <w:rsid w:val="00213E7A"/>
    <w:rsid w:val="002B6316"/>
    <w:rsid w:val="003C0322"/>
    <w:rsid w:val="00407CFC"/>
    <w:rsid w:val="0044522A"/>
    <w:rsid w:val="004A05A0"/>
    <w:rsid w:val="004B7E39"/>
    <w:rsid w:val="00500FA4"/>
    <w:rsid w:val="0052021A"/>
    <w:rsid w:val="005C3632"/>
    <w:rsid w:val="00622EB4"/>
    <w:rsid w:val="00623D5F"/>
    <w:rsid w:val="00627B74"/>
    <w:rsid w:val="00664501"/>
    <w:rsid w:val="006D64E5"/>
    <w:rsid w:val="00703BA8"/>
    <w:rsid w:val="00723413"/>
    <w:rsid w:val="0074699B"/>
    <w:rsid w:val="007861CE"/>
    <w:rsid w:val="0078683F"/>
    <w:rsid w:val="007A3713"/>
    <w:rsid w:val="008354E9"/>
    <w:rsid w:val="0085454F"/>
    <w:rsid w:val="00862FC8"/>
    <w:rsid w:val="00892728"/>
    <w:rsid w:val="008D174A"/>
    <w:rsid w:val="008D2490"/>
    <w:rsid w:val="008F1734"/>
    <w:rsid w:val="00954EEE"/>
    <w:rsid w:val="00996948"/>
    <w:rsid w:val="009D6045"/>
    <w:rsid w:val="009E6631"/>
    <w:rsid w:val="009F5264"/>
    <w:rsid w:val="00A009B2"/>
    <w:rsid w:val="00A34DEA"/>
    <w:rsid w:val="00A5094A"/>
    <w:rsid w:val="00AA1B65"/>
    <w:rsid w:val="00AC3076"/>
    <w:rsid w:val="00B41A0E"/>
    <w:rsid w:val="00B54BDF"/>
    <w:rsid w:val="00B6265D"/>
    <w:rsid w:val="00B82275"/>
    <w:rsid w:val="00BC16B2"/>
    <w:rsid w:val="00BF65C9"/>
    <w:rsid w:val="00C25476"/>
    <w:rsid w:val="00C54571"/>
    <w:rsid w:val="00C932D1"/>
    <w:rsid w:val="00CA24D0"/>
    <w:rsid w:val="00CC3696"/>
    <w:rsid w:val="00CC68F0"/>
    <w:rsid w:val="00CD28CF"/>
    <w:rsid w:val="00DD2D29"/>
    <w:rsid w:val="00DE1A7C"/>
    <w:rsid w:val="00DF2B24"/>
    <w:rsid w:val="00E31618"/>
    <w:rsid w:val="00E77F6B"/>
    <w:rsid w:val="00EA3D54"/>
    <w:rsid w:val="00EB4A2F"/>
    <w:rsid w:val="00F06B67"/>
    <w:rsid w:val="00F17D11"/>
    <w:rsid w:val="00F4458A"/>
    <w:rsid w:val="00FE7439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C07B0AB-3146-403E-B94F-32F2BC97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443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443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F2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2B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A1B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D3CB-73DA-4CB8-9979-404A8A6B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</dc:creator>
  <cp:lastModifiedBy>Administrator</cp:lastModifiedBy>
  <cp:revision>2</cp:revision>
  <cp:lastPrinted>2019-03-25T06:52:00Z</cp:lastPrinted>
  <dcterms:created xsi:type="dcterms:W3CDTF">2021-05-18T09:55:00Z</dcterms:created>
  <dcterms:modified xsi:type="dcterms:W3CDTF">2021-05-18T09:55:00Z</dcterms:modified>
</cp:coreProperties>
</file>