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05496" w14:textId="392532B9" w:rsidR="00D572E8" w:rsidRPr="00D572E8" w:rsidRDefault="00D572E8" w:rsidP="00D572E8">
      <w:pPr>
        <w:pStyle w:val="a7"/>
        <w:jc w:val="center"/>
        <w:rPr>
          <w:rFonts w:ascii="ＭＳ ゴシック" w:eastAsia="ＭＳ ゴシック" w:hAnsi="ＭＳ ゴシック"/>
          <w:b/>
          <w:bCs/>
          <w:sz w:val="28"/>
          <w:szCs w:val="28"/>
        </w:rPr>
      </w:pPr>
    </w:p>
    <w:p w14:paraId="41B415F3" w14:textId="659DC30A" w:rsidR="004E5110" w:rsidRDefault="00D572E8">
      <w:pPr>
        <w:pStyle w:val="a7"/>
        <w:rPr>
          <w:rFonts w:ascii="ＭＳ ゴシック" w:eastAsia="ＭＳ ゴシック" w:hAnsi="ＭＳ ゴシック"/>
          <w:sz w:val="22"/>
          <w:szCs w:val="22"/>
        </w:rPr>
      </w:pPr>
      <w:r>
        <w:rPr>
          <w:rFonts w:ascii="ＭＳ ゴシック" w:eastAsia="ＭＳ ゴシック" w:hAnsi="ＭＳ ゴシック" w:hint="eastAsia"/>
          <w:sz w:val="22"/>
          <w:szCs w:val="22"/>
        </w:rPr>
        <w:t>ぱあとなあ熊本会員　各位</w:t>
      </w:r>
    </w:p>
    <w:p w14:paraId="34BAEB90" w14:textId="77777777" w:rsidR="004E5110" w:rsidRDefault="004E5110"/>
    <w:p w14:paraId="01EBB674" w14:textId="5341D12E" w:rsidR="004E5110" w:rsidRDefault="00D572E8">
      <w:pPr>
        <w:jc w:val="right"/>
        <w:rPr>
          <w:rFonts w:ascii="ＭＳ ゴシック" w:eastAsia="ＭＳ ゴシック" w:hAnsi="ＭＳ ゴシック"/>
          <w:sz w:val="22"/>
        </w:rPr>
      </w:pPr>
      <w:r>
        <w:rPr>
          <w:rFonts w:ascii="ＭＳ ゴシック" w:eastAsia="ＭＳ ゴシック" w:hAnsi="ＭＳ ゴシック" w:hint="eastAsia"/>
          <w:sz w:val="22"/>
        </w:rPr>
        <w:t>2021年</w:t>
      </w:r>
      <w:r w:rsidR="00353CAD">
        <w:rPr>
          <w:rFonts w:ascii="ＭＳ ゴシック" w:eastAsia="ＭＳ ゴシック" w:hAnsi="ＭＳ ゴシック" w:hint="eastAsia"/>
          <w:sz w:val="22"/>
        </w:rPr>
        <w:t xml:space="preserve"> </w:t>
      </w:r>
      <w:r w:rsidR="00C3143D">
        <w:rPr>
          <w:rFonts w:ascii="ＭＳ ゴシック" w:eastAsia="ＭＳ ゴシック" w:hAnsi="ＭＳ ゴシック" w:hint="eastAsia"/>
          <w:sz w:val="22"/>
        </w:rPr>
        <w:t>3月</w:t>
      </w:r>
      <w:r w:rsidR="00353CAD">
        <w:rPr>
          <w:rFonts w:ascii="ＭＳ ゴシック" w:eastAsia="ＭＳ ゴシック" w:hAnsi="ＭＳ ゴシック" w:hint="eastAsia"/>
          <w:sz w:val="22"/>
        </w:rPr>
        <w:t>11</w:t>
      </w:r>
      <w:r>
        <w:rPr>
          <w:rFonts w:ascii="ＭＳ ゴシック" w:eastAsia="ＭＳ ゴシック" w:hAnsi="ＭＳ ゴシック" w:hint="eastAsia"/>
          <w:sz w:val="22"/>
        </w:rPr>
        <w:t>日</w:t>
      </w:r>
    </w:p>
    <w:p w14:paraId="4AC32A06" w14:textId="77777777" w:rsidR="004E5110" w:rsidRDefault="004E5110">
      <w:pPr>
        <w:jc w:val="right"/>
        <w:rPr>
          <w:rFonts w:ascii="ＭＳ ゴシック" w:eastAsia="ＭＳ ゴシック" w:hAnsi="ＭＳ ゴシック"/>
          <w:sz w:val="22"/>
        </w:rPr>
      </w:pPr>
    </w:p>
    <w:p w14:paraId="3C3016A0" w14:textId="3DB00A93" w:rsidR="004E5110" w:rsidRDefault="00D572E8">
      <w:pPr>
        <w:jc w:val="center"/>
        <w:rPr>
          <w:rFonts w:ascii="ＭＳ ゴシック" w:eastAsia="ＭＳ ゴシック" w:hAnsi="ＭＳ ゴシック"/>
          <w:b/>
          <w:sz w:val="30"/>
          <w:szCs w:val="30"/>
          <w:u w:val="single"/>
        </w:rPr>
      </w:pPr>
      <w:r>
        <w:rPr>
          <w:rFonts w:ascii="ＭＳ ゴシック" w:eastAsia="ＭＳ ゴシック" w:hAnsi="ＭＳ ゴシック" w:hint="eastAsia"/>
          <w:b/>
          <w:sz w:val="30"/>
          <w:szCs w:val="30"/>
          <w:u w:val="single"/>
        </w:rPr>
        <w:t>2021年度ぱあとなあ熊本　名簿登録研修会のお知らせ</w:t>
      </w:r>
    </w:p>
    <w:p w14:paraId="1BE0DEEE" w14:textId="4812EB78" w:rsidR="004E5110" w:rsidRPr="00302D7B" w:rsidRDefault="00D572E8">
      <w:pPr>
        <w:ind w:leftChars="114" w:left="220" w:firstLineChars="100" w:firstLine="193"/>
        <w:rPr>
          <w:rFonts w:asciiTheme="majorEastAsia" w:eastAsiaTheme="majorEastAsia" w:hAnsiTheme="majorEastAsia"/>
          <w:szCs w:val="21"/>
        </w:rPr>
      </w:pPr>
      <w:r>
        <w:rPr>
          <w:rFonts w:ascii="ＭＳ ゴシック" w:eastAsia="ＭＳ ゴシック" w:hAnsi="ＭＳ ゴシック" w:hint="eastAsia"/>
          <w:szCs w:val="21"/>
        </w:rPr>
        <w:t xml:space="preserve">拝啓　</w:t>
      </w:r>
      <w:r w:rsidRPr="00302D7B">
        <w:rPr>
          <w:rFonts w:asciiTheme="majorEastAsia" w:eastAsiaTheme="majorEastAsia" w:hAnsiTheme="majorEastAsia" w:hint="eastAsia"/>
        </w:rPr>
        <w:t>皆様にはいよいよご清栄のこととお喜び申し上げます</w:t>
      </w:r>
      <w:r w:rsidRPr="00302D7B">
        <w:rPr>
          <w:rFonts w:asciiTheme="majorEastAsia" w:eastAsiaTheme="majorEastAsia" w:hAnsiTheme="majorEastAsia" w:hint="eastAsia"/>
          <w:szCs w:val="21"/>
        </w:rPr>
        <w:t>。</w:t>
      </w:r>
    </w:p>
    <w:p w14:paraId="1CD50C08" w14:textId="091CB873" w:rsidR="004E5110" w:rsidRDefault="00D572E8">
      <w:pPr>
        <w:ind w:leftChars="114" w:left="220" w:firstLineChars="200" w:firstLine="386"/>
        <w:rPr>
          <w:rFonts w:ascii="ＭＳ ゴシック" w:eastAsia="ＭＳ ゴシック" w:hAnsi="ＭＳ ゴシック"/>
          <w:szCs w:val="21"/>
        </w:rPr>
      </w:pPr>
      <w:r>
        <w:rPr>
          <w:rFonts w:ascii="ＭＳ ゴシック" w:eastAsia="ＭＳ ゴシック" w:hAnsi="ＭＳ ゴシック" w:hint="eastAsia"/>
          <w:szCs w:val="21"/>
        </w:rPr>
        <w:t>現在、新規で養成研修を受講されている名簿登録予定の方はもちろん、その他以前養成研修を受講したものの未だ名簿未登録の会員の方、受任に不安がある方などを対象に名簿登録研修会を行いたいと思います。</w:t>
      </w:r>
    </w:p>
    <w:p w14:paraId="343B51E5" w14:textId="77777777" w:rsidR="004E5110" w:rsidRDefault="00D572E8">
      <w:pPr>
        <w:ind w:leftChars="114" w:left="220" w:firstLineChars="100" w:firstLine="193"/>
        <w:rPr>
          <w:rFonts w:ascii="ＭＳ ゴシック" w:eastAsia="ＭＳ ゴシック" w:hAnsi="ＭＳ ゴシック"/>
          <w:szCs w:val="21"/>
        </w:rPr>
      </w:pPr>
      <w:r>
        <w:rPr>
          <w:rFonts w:ascii="ＭＳ ゴシック" w:eastAsia="ＭＳ ゴシック" w:hAnsi="ＭＳ ゴシック" w:hint="eastAsia"/>
          <w:szCs w:val="21"/>
        </w:rPr>
        <w:t>ご希望の方はご多忙中のこととは存じますが、皆様是非ご参加頂きますようご案内申し上げます。</w:t>
      </w:r>
    </w:p>
    <w:p w14:paraId="62C18080" w14:textId="77777777" w:rsidR="004E5110" w:rsidRDefault="00D572E8">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346BA530" w14:textId="20D372E4" w:rsidR="004E5110" w:rsidRDefault="00D572E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日　時：　2021年4月24日（土）9：10～16：50　</w:t>
      </w:r>
      <w:r>
        <w:rPr>
          <w:rFonts w:ascii="ＭＳ ゴシック" w:eastAsia="ＭＳ ゴシック" w:hAnsi="ＭＳ ゴシック"/>
          <w:sz w:val="22"/>
        </w:rPr>
        <w:t>(</w:t>
      </w:r>
      <w:r>
        <w:rPr>
          <w:rFonts w:ascii="ＭＳ ゴシック" w:eastAsia="ＭＳ ゴシック" w:hAnsi="ＭＳ ゴシック" w:hint="eastAsia"/>
          <w:sz w:val="22"/>
        </w:rPr>
        <w:t>受付　9：00～)</w:t>
      </w:r>
    </w:p>
    <w:p w14:paraId="20ACF17D" w14:textId="77777777" w:rsidR="004E5110" w:rsidRDefault="00D572E8">
      <w:pPr>
        <w:ind w:left="72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p>
    <w:p w14:paraId="25B91417" w14:textId="3729B6AF" w:rsidR="004E5110" w:rsidRDefault="00D572E8">
      <w:pPr>
        <w:rPr>
          <w:rFonts w:ascii="ＭＳ ゴシック" w:eastAsia="ＭＳ ゴシック" w:hAnsi="ＭＳ ゴシック"/>
          <w:sz w:val="22"/>
        </w:rPr>
      </w:pPr>
      <w:r>
        <w:rPr>
          <w:rFonts w:ascii="ＭＳ ゴシック" w:eastAsia="ＭＳ ゴシック" w:hAnsi="ＭＳ ゴシック" w:hint="eastAsia"/>
          <w:sz w:val="22"/>
        </w:rPr>
        <w:t>会　場：　熊本市</w:t>
      </w:r>
      <w:r w:rsidR="00B97CD4">
        <w:rPr>
          <w:rFonts w:ascii="ＭＳ ゴシック" w:eastAsia="ＭＳ ゴシック" w:hAnsi="ＭＳ ゴシック" w:hint="eastAsia"/>
          <w:sz w:val="22"/>
        </w:rPr>
        <w:t>青年会館</w:t>
      </w:r>
      <w:r>
        <w:rPr>
          <w:rFonts w:ascii="ＭＳ ゴシック" w:eastAsia="ＭＳ ゴシック" w:hAnsi="ＭＳ ゴシック" w:hint="eastAsia"/>
          <w:sz w:val="22"/>
        </w:rPr>
        <w:t xml:space="preserve">　</w:t>
      </w:r>
      <w:r w:rsidR="00C3143D">
        <w:rPr>
          <w:rFonts w:ascii="ＭＳ ゴシック" w:eastAsia="ＭＳ ゴシック" w:hAnsi="ＭＳ ゴシック" w:hint="eastAsia"/>
          <w:sz w:val="22"/>
        </w:rPr>
        <w:t>第2会議室</w:t>
      </w:r>
      <w:r w:rsidR="00B97CD4">
        <w:rPr>
          <w:rFonts w:ascii="ＭＳ ゴシック" w:eastAsia="ＭＳ ゴシック" w:hAnsi="ＭＳ ゴシック" w:hint="eastAsia"/>
          <w:sz w:val="22"/>
        </w:rPr>
        <w:t>（2階）　　※熊本市総合体育館内</w:t>
      </w:r>
    </w:p>
    <w:p w14:paraId="48447B5D" w14:textId="4A2DF4CC" w:rsidR="004E5110" w:rsidRDefault="00D572E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97CD4" w:rsidRPr="00B97CD4">
        <w:rPr>
          <w:rFonts w:ascii="ＭＳ ゴシック" w:eastAsia="ＭＳ ゴシック" w:hAnsi="ＭＳ ゴシック" w:hint="eastAsia"/>
          <w:sz w:val="22"/>
        </w:rPr>
        <w:t>熊本市中央区出水2-7-1</w:t>
      </w:r>
      <w:r>
        <w:rPr>
          <w:rFonts w:ascii="ＭＳ ゴシック" w:eastAsia="ＭＳ ゴシック" w:hAnsi="ＭＳ ゴシック" w:hint="eastAsia"/>
          <w:sz w:val="22"/>
        </w:rPr>
        <w:t xml:space="preserve">　電話　</w:t>
      </w:r>
      <w:r w:rsidR="00B97CD4" w:rsidRPr="00B97CD4">
        <w:rPr>
          <w:rFonts w:ascii="ＭＳ ゴシック" w:eastAsia="ＭＳ ゴシック" w:hAnsi="ＭＳ ゴシック"/>
          <w:sz w:val="22"/>
        </w:rPr>
        <w:t>096-385-1010</w:t>
      </w:r>
      <w:r>
        <w:rPr>
          <w:rFonts w:ascii="ＭＳ ゴシック" w:eastAsia="ＭＳ ゴシック" w:hAnsi="ＭＳ ゴシック" w:hint="eastAsia"/>
          <w:sz w:val="22"/>
        </w:rPr>
        <w:t>）</w:t>
      </w:r>
    </w:p>
    <w:p w14:paraId="063D83CB" w14:textId="77777777" w:rsidR="004E5110" w:rsidRDefault="004E5110">
      <w:pPr>
        <w:tabs>
          <w:tab w:val="left" w:pos="8106"/>
        </w:tabs>
        <w:rPr>
          <w:rFonts w:ascii="ＭＳ ゴシック" w:eastAsia="ＭＳ ゴシック" w:hAnsi="ＭＳ ゴシック"/>
          <w:sz w:val="22"/>
        </w:rPr>
      </w:pPr>
    </w:p>
    <w:p w14:paraId="00F5B088" w14:textId="74EC53E5" w:rsidR="004E5110" w:rsidRPr="00302D7B" w:rsidRDefault="00D572E8">
      <w:pPr>
        <w:jc w:val="left"/>
        <w:rPr>
          <w:rFonts w:asciiTheme="majorEastAsia" w:eastAsiaTheme="majorEastAsia" w:hAnsiTheme="majorEastAsia"/>
          <w:sz w:val="22"/>
        </w:rPr>
      </w:pPr>
      <w:r>
        <w:rPr>
          <w:rFonts w:ascii="ＭＳ ゴシック" w:eastAsia="ＭＳ ゴシック" w:hAnsi="ＭＳ ゴシック" w:hint="eastAsia"/>
          <w:sz w:val="22"/>
        </w:rPr>
        <w:t xml:space="preserve">内　容：　</w:t>
      </w:r>
      <w:r w:rsidRPr="00302D7B">
        <w:rPr>
          <w:rFonts w:asciiTheme="majorEastAsia" w:eastAsiaTheme="majorEastAsia" w:hAnsiTheme="majorEastAsia" w:hint="eastAsia"/>
          <w:sz w:val="22"/>
        </w:rPr>
        <w:t>1.　都道府県ぱあとなあの取り組み及び受任について（講義60分）</w:t>
      </w:r>
    </w:p>
    <w:p w14:paraId="6C820435" w14:textId="5877A5F2" w:rsidR="004E5110" w:rsidRPr="00302D7B" w:rsidRDefault="00D572E8">
      <w:pPr>
        <w:jc w:val="left"/>
        <w:rPr>
          <w:rFonts w:asciiTheme="majorEastAsia" w:eastAsiaTheme="majorEastAsia" w:hAnsiTheme="majorEastAsia"/>
          <w:sz w:val="22"/>
        </w:rPr>
      </w:pPr>
      <w:r w:rsidRPr="00302D7B">
        <w:rPr>
          <w:rFonts w:asciiTheme="majorEastAsia" w:eastAsiaTheme="majorEastAsia" w:hAnsiTheme="majorEastAsia" w:hint="eastAsia"/>
          <w:sz w:val="22"/>
        </w:rPr>
        <w:t xml:space="preserve">　　　　 </w:t>
      </w:r>
      <w:r w:rsidRPr="00302D7B">
        <w:rPr>
          <w:rFonts w:asciiTheme="majorEastAsia" w:eastAsiaTheme="majorEastAsia" w:hAnsiTheme="majorEastAsia"/>
          <w:sz w:val="22"/>
        </w:rPr>
        <w:t xml:space="preserve"> 2.  </w:t>
      </w:r>
      <w:r w:rsidRPr="00302D7B">
        <w:rPr>
          <w:rFonts w:asciiTheme="majorEastAsia" w:eastAsiaTheme="majorEastAsia" w:hAnsiTheme="majorEastAsia" w:hint="eastAsia"/>
          <w:sz w:val="22"/>
        </w:rPr>
        <w:t>受任の実務（講義90分）</w:t>
      </w:r>
    </w:p>
    <w:p w14:paraId="52E844F0" w14:textId="3172DF70" w:rsidR="004E5110" w:rsidRPr="00302D7B" w:rsidRDefault="00D572E8">
      <w:pPr>
        <w:jc w:val="left"/>
        <w:rPr>
          <w:rFonts w:asciiTheme="majorEastAsia" w:eastAsiaTheme="majorEastAsia" w:hAnsiTheme="majorEastAsia"/>
          <w:sz w:val="22"/>
        </w:rPr>
      </w:pPr>
      <w:r w:rsidRPr="00302D7B">
        <w:rPr>
          <w:rFonts w:asciiTheme="majorEastAsia" w:eastAsiaTheme="majorEastAsia" w:hAnsiTheme="majorEastAsia" w:hint="eastAsia"/>
          <w:sz w:val="22"/>
        </w:rPr>
        <w:t xml:space="preserve">　　　　　3.　後見事務（演習150分）</w:t>
      </w:r>
    </w:p>
    <w:p w14:paraId="33A98EEB" w14:textId="5C715003" w:rsidR="004E5110" w:rsidRPr="00302D7B" w:rsidRDefault="00D572E8">
      <w:pPr>
        <w:jc w:val="left"/>
        <w:rPr>
          <w:rFonts w:asciiTheme="majorEastAsia" w:eastAsiaTheme="majorEastAsia" w:hAnsiTheme="majorEastAsia"/>
          <w:sz w:val="22"/>
        </w:rPr>
      </w:pPr>
      <w:r w:rsidRPr="00302D7B">
        <w:rPr>
          <w:rFonts w:asciiTheme="majorEastAsia" w:eastAsiaTheme="majorEastAsia" w:hAnsiTheme="majorEastAsia" w:hint="eastAsia"/>
          <w:sz w:val="22"/>
        </w:rPr>
        <w:t xml:space="preserve">　　　　　4.　後見人のリスクマネジメント（講義60分）</w:t>
      </w:r>
    </w:p>
    <w:p w14:paraId="4CABC3F0" w14:textId="77777777" w:rsidR="004E5110" w:rsidRDefault="00D572E8">
      <w:pPr>
        <w:pStyle w:val="a5"/>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費　用：　無　料</w:t>
      </w:r>
    </w:p>
    <w:p w14:paraId="60CA7293" w14:textId="2BB577E7" w:rsidR="00302D7B" w:rsidRDefault="00537D2A">
      <w:pPr>
        <w:pStyle w:val="a5"/>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　事前課題がありますので、参加者にはメールにて</w:t>
      </w:r>
      <w:r w:rsidR="00302D7B">
        <w:rPr>
          <w:rFonts w:ascii="ＭＳ ゴシック" w:eastAsia="ＭＳ ゴシック" w:hAnsi="ＭＳ ゴシック" w:hint="eastAsia"/>
          <w:sz w:val="22"/>
          <w:szCs w:val="22"/>
        </w:rPr>
        <w:t>課題を送ります</w:t>
      </w:r>
      <w:r>
        <w:rPr>
          <w:rFonts w:ascii="ＭＳ ゴシック" w:eastAsia="ＭＳ ゴシック" w:hAnsi="ＭＳ ゴシック" w:hint="eastAsia"/>
          <w:sz w:val="22"/>
          <w:szCs w:val="22"/>
        </w:rPr>
        <w:t>。</w:t>
      </w:r>
    </w:p>
    <w:p w14:paraId="700A24BE" w14:textId="0F230046" w:rsidR="00537D2A" w:rsidRDefault="00302D7B" w:rsidP="00302D7B">
      <w:pPr>
        <w:pStyle w:val="a5"/>
        <w:ind w:firstLineChars="500" w:firstLine="1014"/>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名簿登録研修会1週間前に提出ください。</w:t>
      </w:r>
    </w:p>
    <w:p w14:paraId="6DDE0779" w14:textId="3F20B088" w:rsidR="00537D2A" w:rsidRDefault="00537D2A">
      <w:pPr>
        <w:pStyle w:val="a5"/>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新型コロナウイルス感染拡大状況によっては、リモート(ＺＯＯＭ)研修になる場合もあります。</w:t>
      </w:r>
    </w:p>
    <w:p w14:paraId="64212387" w14:textId="77777777" w:rsidR="00537D2A" w:rsidRDefault="00537D2A">
      <w:pPr>
        <w:pStyle w:val="a5"/>
        <w:jc w:val="both"/>
        <w:rPr>
          <w:rFonts w:ascii="ＭＳ ゴシック" w:eastAsia="ＭＳ ゴシック" w:hAnsi="ＭＳ ゴシック"/>
          <w:sz w:val="22"/>
          <w:szCs w:val="22"/>
        </w:rPr>
      </w:pPr>
    </w:p>
    <w:p w14:paraId="398EC71F" w14:textId="31FC198D" w:rsidR="004E5110" w:rsidRDefault="00D572E8">
      <w:pPr>
        <w:pStyle w:val="a5"/>
        <w:tabs>
          <w:tab w:val="left" w:pos="0"/>
          <w:tab w:val="left" w:pos="426"/>
        </w:tabs>
        <w:ind w:leftChars="-5" w:left="1118" w:hangingChars="585" w:hanging="1128"/>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研修単位：研修単位　</w:t>
      </w:r>
      <w:r>
        <w:rPr>
          <w:rFonts w:ascii="ＭＳ ゴシック" w:eastAsia="ＭＳ ゴシック" w:hAnsi="ＭＳ ゴシック" w:hint="eastAsia"/>
          <w:sz w:val="21"/>
          <w:szCs w:val="21"/>
          <w:u w:val="single"/>
        </w:rPr>
        <w:t>生涯研修制度独自の研修</w:t>
      </w:r>
      <w:r w:rsidR="00302D7B">
        <w:rPr>
          <w:rFonts w:ascii="ＭＳ ゴシック" w:eastAsia="ＭＳ ゴシック" w:hAnsi="ＭＳ ゴシック" w:hint="eastAsia"/>
          <w:sz w:val="21"/>
          <w:szCs w:val="21"/>
          <w:u w:val="single"/>
        </w:rPr>
        <w:t>3.5</w:t>
      </w:r>
      <w:r>
        <w:rPr>
          <w:rFonts w:ascii="ＭＳ ゴシック" w:eastAsia="ＭＳ ゴシック" w:hAnsi="ＭＳ ゴシック" w:hint="eastAsia"/>
          <w:sz w:val="21"/>
          <w:szCs w:val="21"/>
          <w:u w:val="single"/>
        </w:rPr>
        <w:t>時間</w:t>
      </w:r>
      <w:r>
        <w:rPr>
          <w:rFonts w:ascii="ＭＳ ゴシック" w:eastAsia="ＭＳ ゴシック" w:hAnsi="ＭＳ ゴシック" w:hint="eastAsia"/>
          <w:sz w:val="21"/>
          <w:szCs w:val="21"/>
        </w:rPr>
        <w:t xml:space="preserve">　</w:t>
      </w:r>
    </w:p>
    <w:p w14:paraId="3579C036" w14:textId="77777777" w:rsidR="004E5110" w:rsidRDefault="00D572E8">
      <w:pPr>
        <w:pStyle w:val="a5"/>
        <w:tabs>
          <w:tab w:val="left" w:pos="0"/>
          <w:tab w:val="left" w:pos="426"/>
        </w:tabs>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※新生涯研修制度では、生涯研修度独自の研修・実績の「社会福祉士会が行う研修で認定社会福祉士制度の認証を受けていない研修の参加」として15時間で</w:t>
      </w:r>
      <w:r>
        <w:rPr>
          <w:rFonts w:ascii="ＭＳ ゴシック" w:eastAsia="ＭＳ ゴシック" w:hAnsi="ＭＳ ゴシック" w:hint="eastAsia"/>
          <w:sz w:val="21"/>
          <w:szCs w:val="21"/>
          <w:u w:val="single"/>
        </w:rPr>
        <w:t>1単位</w:t>
      </w:r>
      <w:r>
        <w:rPr>
          <w:rFonts w:ascii="ＭＳ ゴシック" w:eastAsia="ＭＳ ゴシック" w:hAnsi="ＭＳ ゴシック" w:hint="eastAsia"/>
          <w:sz w:val="21"/>
          <w:szCs w:val="21"/>
        </w:rPr>
        <w:t>となります。</w:t>
      </w:r>
    </w:p>
    <w:p w14:paraId="1ACFAA31" w14:textId="77777777" w:rsidR="004E5110" w:rsidRDefault="004E5110">
      <w:pPr>
        <w:pStyle w:val="a5"/>
        <w:tabs>
          <w:tab w:val="left" w:pos="0"/>
          <w:tab w:val="left" w:pos="426"/>
        </w:tabs>
        <w:jc w:val="both"/>
        <w:rPr>
          <w:rFonts w:ascii="ＭＳ ゴシック" w:eastAsia="ＭＳ ゴシック" w:hAnsi="ＭＳ ゴシック"/>
          <w:sz w:val="21"/>
          <w:szCs w:val="21"/>
        </w:rPr>
      </w:pPr>
    </w:p>
    <w:p w14:paraId="2BC0D3B9" w14:textId="77777777" w:rsidR="004E5110" w:rsidRDefault="00D572E8">
      <w:pPr>
        <w:rPr>
          <w:rFonts w:ascii="ＭＳ ゴシック" w:eastAsia="ＭＳ ゴシック" w:hAnsi="ＭＳ ゴシック"/>
          <w:b/>
          <w:sz w:val="22"/>
        </w:rPr>
      </w:pPr>
      <w:r>
        <w:rPr>
          <w:rFonts w:ascii="ＭＳ ゴシック" w:eastAsia="ＭＳ ゴシック" w:hAnsi="ＭＳ ゴシック" w:hint="eastAsia"/>
          <w:b/>
          <w:sz w:val="22"/>
        </w:rPr>
        <w:t>申し込み方法：　ＦＡＸまたはメールで事務局宛に出欠のご連絡ください。</w:t>
      </w:r>
    </w:p>
    <w:p w14:paraId="66D0557F" w14:textId="53D8ABF1" w:rsidR="00302D7B" w:rsidRPr="00302D7B" w:rsidRDefault="00D572E8" w:rsidP="00302D7B">
      <w:pPr>
        <w:ind w:firstLineChars="800" w:firstLine="1629"/>
        <w:rPr>
          <w:rStyle w:val="af1"/>
          <w:rFonts w:ascii="ＭＳ ゴシック" w:eastAsia="ＭＳ ゴシック" w:hAnsi="ＭＳ ゴシック"/>
          <w:b/>
          <w:color w:val="000000" w:themeColor="text1"/>
          <w:sz w:val="22"/>
        </w:rPr>
      </w:pPr>
      <w:r>
        <w:rPr>
          <w:rFonts w:ascii="ＭＳ ゴシック" w:eastAsia="ＭＳ ゴシック" w:hAnsi="ＭＳ ゴシック" w:hint="eastAsia"/>
          <w:b/>
          <w:sz w:val="22"/>
          <w:u w:val="single"/>
        </w:rPr>
        <w:t>ＦＡＸ：</w:t>
      </w:r>
      <w:r>
        <w:rPr>
          <w:rFonts w:ascii="ＭＳ ゴシック" w:eastAsia="ＭＳ ゴシック" w:hAnsi="ＭＳ ゴシック" w:cs="Arial"/>
          <w:b/>
          <w:bCs/>
          <w:color w:val="000000" w:themeColor="text1"/>
          <w:spacing w:val="27"/>
          <w:sz w:val="22"/>
          <w:u w:val="single"/>
          <w:shd w:val="clear" w:color="auto" w:fill="FFFFFF"/>
        </w:rPr>
        <w:t>096-285-776</w:t>
      </w:r>
      <w:r>
        <w:rPr>
          <w:rStyle w:val="red"/>
          <w:rFonts w:ascii="ＭＳ ゴシック" w:eastAsia="ＭＳ ゴシック" w:hAnsi="ＭＳ ゴシック" w:cs="Arial"/>
          <w:b/>
          <w:bCs/>
          <w:color w:val="000000" w:themeColor="text1"/>
          <w:spacing w:val="27"/>
          <w:sz w:val="22"/>
          <w:u w:val="single"/>
          <w:shd w:val="clear" w:color="auto" w:fill="FFFFFF"/>
        </w:rPr>
        <w:t>2</w:t>
      </w:r>
      <w:r>
        <w:rPr>
          <w:rFonts w:ascii="ＭＳ ゴシック" w:eastAsia="ＭＳ ゴシック" w:hAnsi="ＭＳ ゴシック" w:hint="eastAsia"/>
          <w:b/>
          <w:sz w:val="22"/>
          <w:u w:val="single"/>
        </w:rPr>
        <w:t xml:space="preserve">　　メール：</w:t>
      </w:r>
      <w:hyperlink r:id="rId7" w:history="1">
        <w:r>
          <w:rPr>
            <w:rStyle w:val="af1"/>
            <w:rFonts w:ascii="ＭＳ ゴシック" w:eastAsia="ＭＳ ゴシック" w:hAnsi="ＭＳ ゴシック"/>
            <w:b/>
            <w:color w:val="000000" w:themeColor="text1"/>
            <w:sz w:val="22"/>
          </w:rPr>
          <w:t>kumacsw@lime.plala.or.jp</w:t>
        </w:r>
      </w:hyperlink>
    </w:p>
    <w:p w14:paraId="1E63B738" w14:textId="5861BF9C" w:rsidR="004E5110" w:rsidRDefault="00D572E8">
      <w:pPr>
        <w:rPr>
          <w:rFonts w:ascii="ＭＳ ゴシック" w:eastAsia="ＭＳ ゴシック" w:hAnsi="ＭＳ ゴシック"/>
          <w:sz w:val="22"/>
        </w:rPr>
      </w:pPr>
      <w:r>
        <w:rPr>
          <w:rFonts w:ascii="ＭＳ ゴシック" w:eastAsia="ＭＳ ゴシック" w:hAnsi="ＭＳ ゴシック" w:hint="eastAsia"/>
          <w:b/>
          <w:sz w:val="22"/>
        </w:rPr>
        <w:t>※メールでの申し込みの際には表題に「　ぱあとなあ</w:t>
      </w:r>
      <w:r w:rsidR="00217B27">
        <w:rPr>
          <w:rFonts w:ascii="ＭＳ ゴシック" w:eastAsia="ＭＳ ゴシック" w:hAnsi="ＭＳ ゴシック" w:hint="eastAsia"/>
          <w:b/>
          <w:sz w:val="22"/>
        </w:rPr>
        <w:t>熊本</w:t>
      </w:r>
      <w:r>
        <w:rPr>
          <w:rFonts w:ascii="ＭＳ ゴシック" w:eastAsia="ＭＳ ゴシック" w:hAnsi="ＭＳ ゴシック" w:hint="eastAsia"/>
          <w:b/>
          <w:sz w:val="22"/>
        </w:rPr>
        <w:t>名簿登録研修会　」とご記入ください</w:t>
      </w:r>
      <w:r>
        <w:rPr>
          <w:rFonts w:ascii="ＭＳ ゴシック" w:eastAsia="ＭＳ ゴシック" w:hAnsi="ＭＳ ゴシック" w:hint="eastAsia"/>
          <w:sz w:val="22"/>
        </w:rPr>
        <w:t>。</w:t>
      </w:r>
    </w:p>
    <w:p w14:paraId="7278A76C" w14:textId="46905FBC" w:rsidR="004E5110" w:rsidRDefault="00D572E8">
      <w:pPr>
        <w:tabs>
          <w:tab w:val="left" w:pos="142"/>
        </w:tabs>
        <w:ind w:firstLineChars="1300" w:firstLine="2647"/>
        <w:rPr>
          <w:rFonts w:ascii="ＭＳ ゴシック" w:eastAsia="ＭＳ ゴシック" w:hAnsi="ＭＳ ゴシック"/>
          <w:b/>
          <w:sz w:val="22"/>
        </w:rPr>
      </w:pPr>
      <w:r>
        <w:rPr>
          <w:rFonts w:ascii="ＭＳ ゴシック" w:eastAsia="ＭＳ ゴシック" w:hAnsi="ＭＳ ゴシック" w:hint="eastAsia"/>
          <w:b/>
          <w:sz w:val="22"/>
        </w:rPr>
        <w:t>申し込み締め切り：2021年</w:t>
      </w:r>
      <w:r w:rsidR="00302D7B">
        <w:rPr>
          <w:rFonts w:ascii="ＭＳ ゴシック" w:eastAsia="ＭＳ ゴシック" w:hAnsi="ＭＳ ゴシック" w:hint="eastAsia"/>
          <w:b/>
          <w:sz w:val="22"/>
        </w:rPr>
        <w:t>4</w:t>
      </w:r>
      <w:r>
        <w:rPr>
          <w:rFonts w:ascii="ＭＳ ゴシック" w:eastAsia="ＭＳ ゴシック" w:hAnsi="ＭＳ ゴシック" w:hint="eastAsia"/>
          <w:b/>
          <w:sz w:val="22"/>
        </w:rPr>
        <w:t>月</w:t>
      </w:r>
      <w:r w:rsidR="00302D7B">
        <w:rPr>
          <w:rFonts w:ascii="ＭＳ ゴシック" w:eastAsia="ＭＳ ゴシック" w:hAnsi="ＭＳ ゴシック" w:hint="eastAsia"/>
          <w:b/>
          <w:sz w:val="22"/>
        </w:rPr>
        <w:t>8</w:t>
      </w:r>
      <w:r>
        <w:rPr>
          <w:rFonts w:ascii="ＭＳ ゴシック" w:eastAsia="ＭＳ ゴシック" w:hAnsi="ＭＳ ゴシック" w:hint="eastAsia"/>
          <w:b/>
          <w:sz w:val="22"/>
        </w:rPr>
        <w:t>日（</w:t>
      </w:r>
      <w:r w:rsidR="00302D7B">
        <w:rPr>
          <w:rFonts w:ascii="ＭＳ ゴシック" w:eastAsia="ＭＳ ゴシック" w:hAnsi="ＭＳ ゴシック" w:hint="eastAsia"/>
          <w:b/>
          <w:sz w:val="22"/>
        </w:rPr>
        <w:t>木</w:t>
      </w:r>
      <w:r>
        <w:rPr>
          <w:rFonts w:ascii="ＭＳ ゴシック" w:eastAsia="ＭＳ ゴシック" w:hAnsi="ＭＳ ゴシック" w:hint="eastAsia"/>
          <w:b/>
          <w:sz w:val="22"/>
        </w:rPr>
        <w:t>）</w:t>
      </w:r>
    </w:p>
    <w:p w14:paraId="19BBD066" w14:textId="77777777" w:rsidR="004E5110" w:rsidRDefault="00AC4D28">
      <w:pPr>
        <w:rPr>
          <w:rFonts w:ascii="ＭＳ ゴシック" w:eastAsia="ＭＳ ゴシック" w:hAnsi="ＭＳ ゴシック"/>
        </w:rPr>
      </w:pPr>
      <w:r>
        <w:rPr>
          <w:rFonts w:ascii="ＭＳ ゴシック" w:eastAsia="ＭＳ ゴシック" w:hAnsi="ＭＳ ゴシック"/>
        </w:rPr>
        <w:pict w14:anchorId="1859EA58">
          <v:rect id="_x0000_i1025" style="width:420.1pt;height:.05pt" o:hrpct="988" o:hralign="center" o:hrstd="t" o:hr="t" fillcolor="#a0a0a0" stroked="f"/>
        </w:pict>
      </w:r>
    </w:p>
    <w:p w14:paraId="55369DC3" w14:textId="77777777" w:rsidR="004E5110" w:rsidRDefault="00D572E8">
      <w:pPr>
        <w:ind w:firstLineChars="800" w:firstLine="2111"/>
        <w:rPr>
          <w:rFonts w:ascii="ＭＳ ゴシック" w:eastAsia="ＭＳ ゴシック" w:hAnsi="ＭＳ ゴシック"/>
          <w:b/>
          <w:sz w:val="28"/>
          <w:szCs w:val="28"/>
        </w:rPr>
      </w:pPr>
      <w:r>
        <w:rPr>
          <w:rFonts w:ascii="ＭＳ ゴシック" w:eastAsia="ＭＳ ゴシック" w:hAnsi="ＭＳ ゴシック" w:hint="eastAsia"/>
          <w:b/>
          <w:sz w:val="28"/>
          <w:szCs w:val="28"/>
        </w:rPr>
        <w:t>ぱあとなあ名簿登録研修会　参加申込書</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5"/>
        <w:gridCol w:w="3930"/>
        <w:gridCol w:w="979"/>
        <w:gridCol w:w="2835"/>
      </w:tblGrid>
      <w:tr w:rsidR="004E5110" w14:paraId="68600B64" w14:textId="77777777">
        <w:trPr>
          <w:trHeight w:val="626"/>
        </w:trPr>
        <w:tc>
          <w:tcPr>
            <w:tcW w:w="1215" w:type="dxa"/>
            <w:tcBorders>
              <w:bottom w:val="single" w:sz="4" w:space="0" w:color="auto"/>
            </w:tcBorders>
            <w:vAlign w:val="center"/>
          </w:tcPr>
          <w:p w14:paraId="2B4F3156" w14:textId="77777777" w:rsidR="004E5110" w:rsidRDefault="00D572E8">
            <w:pPr>
              <w:jc w:val="center"/>
              <w:rPr>
                <w:rFonts w:ascii="ＭＳ ゴシック" w:eastAsia="ＭＳ ゴシック" w:hAnsi="ＭＳ ゴシック"/>
                <w:b/>
              </w:rPr>
            </w:pPr>
            <w:r>
              <w:rPr>
                <w:rFonts w:ascii="ＭＳ ゴシック" w:eastAsia="ＭＳ ゴシック" w:hAnsi="ＭＳ ゴシック" w:hint="eastAsia"/>
                <w:b/>
              </w:rPr>
              <w:t>氏　名</w:t>
            </w:r>
          </w:p>
        </w:tc>
        <w:tc>
          <w:tcPr>
            <w:tcW w:w="3930" w:type="dxa"/>
            <w:tcBorders>
              <w:bottom w:val="single" w:sz="4" w:space="0" w:color="auto"/>
            </w:tcBorders>
          </w:tcPr>
          <w:p w14:paraId="18246E83" w14:textId="77777777" w:rsidR="004E5110" w:rsidRDefault="004E5110">
            <w:pPr>
              <w:rPr>
                <w:rFonts w:ascii="ＭＳ ゴシック" w:eastAsia="ＭＳ ゴシック" w:hAnsi="ＭＳ ゴシック"/>
                <w:b/>
              </w:rPr>
            </w:pPr>
          </w:p>
        </w:tc>
        <w:tc>
          <w:tcPr>
            <w:tcW w:w="979" w:type="dxa"/>
            <w:tcBorders>
              <w:bottom w:val="single" w:sz="4" w:space="0" w:color="auto"/>
            </w:tcBorders>
            <w:vAlign w:val="center"/>
          </w:tcPr>
          <w:p w14:paraId="48B048E4" w14:textId="77777777" w:rsidR="004E5110" w:rsidRDefault="00D572E8">
            <w:pPr>
              <w:rPr>
                <w:rFonts w:ascii="ＭＳ ゴシック" w:eastAsia="ＭＳ ゴシック" w:hAnsi="ＭＳ ゴシック"/>
                <w:b/>
              </w:rPr>
            </w:pPr>
            <w:r>
              <w:rPr>
                <w:rFonts w:ascii="ＭＳ ゴシック" w:eastAsia="ＭＳ ゴシック" w:hAnsi="ＭＳ ゴシック" w:hint="eastAsia"/>
                <w:b/>
              </w:rPr>
              <w:t>会員番号</w:t>
            </w:r>
          </w:p>
        </w:tc>
        <w:tc>
          <w:tcPr>
            <w:tcW w:w="2835" w:type="dxa"/>
            <w:tcBorders>
              <w:bottom w:val="single" w:sz="4" w:space="0" w:color="auto"/>
            </w:tcBorders>
          </w:tcPr>
          <w:p w14:paraId="2DE94099" w14:textId="77777777" w:rsidR="004E5110" w:rsidRDefault="004E5110">
            <w:pPr>
              <w:rPr>
                <w:rFonts w:ascii="ＭＳ ゴシック" w:eastAsia="ＭＳ ゴシック" w:hAnsi="ＭＳ ゴシック"/>
                <w:b/>
              </w:rPr>
            </w:pPr>
          </w:p>
        </w:tc>
      </w:tr>
      <w:tr w:rsidR="004E5110" w14:paraId="7849FE07" w14:textId="77777777">
        <w:trPr>
          <w:trHeight w:val="564"/>
        </w:trPr>
        <w:tc>
          <w:tcPr>
            <w:tcW w:w="1215" w:type="dxa"/>
            <w:tcBorders>
              <w:top w:val="single" w:sz="4" w:space="0" w:color="auto"/>
              <w:bottom w:val="single" w:sz="4" w:space="0" w:color="auto"/>
            </w:tcBorders>
            <w:vAlign w:val="center"/>
          </w:tcPr>
          <w:p w14:paraId="47A1E50D" w14:textId="77777777" w:rsidR="004E5110" w:rsidRDefault="00D572E8">
            <w:pPr>
              <w:jc w:val="center"/>
              <w:rPr>
                <w:rFonts w:ascii="ＭＳ ゴシック" w:eastAsia="ＭＳ ゴシック" w:hAnsi="ＭＳ ゴシック"/>
                <w:b/>
              </w:rPr>
            </w:pPr>
            <w:r>
              <w:rPr>
                <w:rFonts w:ascii="ＭＳ ゴシック" w:eastAsia="ＭＳ ゴシック" w:hAnsi="ＭＳ ゴシック" w:hint="eastAsia"/>
                <w:b/>
              </w:rPr>
              <w:t>連絡先</w:t>
            </w:r>
          </w:p>
        </w:tc>
        <w:tc>
          <w:tcPr>
            <w:tcW w:w="3930" w:type="dxa"/>
            <w:tcBorders>
              <w:top w:val="single" w:sz="4" w:space="0" w:color="auto"/>
              <w:bottom w:val="single" w:sz="4" w:space="0" w:color="auto"/>
            </w:tcBorders>
          </w:tcPr>
          <w:p w14:paraId="28DD08E1" w14:textId="77777777" w:rsidR="004E5110" w:rsidRDefault="004E5110">
            <w:pPr>
              <w:rPr>
                <w:rFonts w:ascii="ＭＳ ゴシック" w:eastAsia="ＭＳ ゴシック" w:hAnsi="ＭＳ ゴシック"/>
                <w:b/>
              </w:rPr>
            </w:pPr>
          </w:p>
        </w:tc>
        <w:tc>
          <w:tcPr>
            <w:tcW w:w="979" w:type="dxa"/>
            <w:tcBorders>
              <w:top w:val="single" w:sz="4" w:space="0" w:color="auto"/>
              <w:bottom w:val="single" w:sz="4" w:space="0" w:color="auto"/>
            </w:tcBorders>
          </w:tcPr>
          <w:p w14:paraId="42AA5B75" w14:textId="77777777" w:rsidR="004E5110" w:rsidRDefault="00D572E8">
            <w:pPr>
              <w:spacing w:line="480" w:lineRule="auto"/>
              <w:rPr>
                <w:rFonts w:ascii="ＭＳ ゴシック" w:eastAsia="ＭＳ ゴシック" w:hAnsi="ＭＳ ゴシック"/>
                <w:b/>
              </w:rPr>
            </w:pPr>
            <w:r>
              <w:rPr>
                <w:rFonts w:ascii="ＭＳ ゴシック" w:eastAsia="ＭＳ ゴシック" w:hAnsi="ＭＳ ゴシック" w:hint="eastAsia"/>
                <w:b/>
              </w:rPr>
              <w:t>ブロック</w:t>
            </w:r>
          </w:p>
        </w:tc>
        <w:tc>
          <w:tcPr>
            <w:tcW w:w="2835" w:type="dxa"/>
            <w:tcBorders>
              <w:top w:val="single" w:sz="4" w:space="0" w:color="auto"/>
              <w:bottom w:val="single" w:sz="4" w:space="0" w:color="auto"/>
            </w:tcBorders>
          </w:tcPr>
          <w:p w14:paraId="1C83686E" w14:textId="77777777" w:rsidR="004E5110" w:rsidRDefault="004E5110">
            <w:pPr>
              <w:ind w:firstLineChars="200" w:firstLine="387"/>
              <w:rPr>
                <w:rFonts w:ascii="ＭＳ ゴシック" w:eastAsia="ＭＳ ゴシック" w:hAnsi="ＭＳ ゴシック"/>
                <w:b/>
              </w:rPr>
            </w:pPr>
          </w:p>
        </w:tc>
      </w:tr>
    </w:tbl>
    <w:p w14:paraId="49A349FA" w14:textId="2E8056F8" w:rsidR="004E5110" w:rsidRDefault="004E5110" w:rsidP="00B97CD4"/>
    <w:sectPr w:rsidR="004E5110">
      <w:pgSz w:w="11906" w:h="16838"/>
      <w:pgMar w:top="851" w:right="1134" w:bottom="567"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71575" w14:textId="77777777" w:rsidR="00AC4D28" w:rsidRDefault="00AC4D28" w:rsidP="00D572E8">
      <w:r>
        <w:separator/>
      </w:r>
    </w:p>
  </w:endnote>
  <w:endnote w:type="continuationSeparator" w:id="0">
    <w:p w14:paraId="3E93D650" w14:textId="77777777" w:rsidR="00AC4D28" w:rsidRDefault="00AC4D28" w:rsidP="00D5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7BC2A" w14:textId="77777777" w:rsidR="00AC4D28" w:rsidRDefault="00AC4D28" w:rsidP="00D572E8">
      <w:r>
        <w:separator/>
      </w:r>
    </w:p>
  </w:footnote>
  <w:footnote w:type="continuationSeparator" w:id="0">
    <w:p w14:paraId="4670F5DD" w14:textId="77777777" w:rsidR="00AC4D28" w:rsidRDefault="00AC4D28" w:rsidP="00D57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D9"/>
    <w:rsid w:val="000320BA"/>
    <w:rsid w:val="00057588"/>
    <w:rsid w:val="00083347"/>
    <w:rsid w:val="000965DE"/>
    <w:rsid w:val="000A49E1"/>
    <w:rsid w:val="000B40B6"/>
    <w:rsid w:val="000D6880"/>
    <w:rsid w:val="00102112"/>
    <w:rsid w:val="0010581F"/>
    <w:rsid w:val="00123AA0"/>
    <w:rsid w:val="00126D70"/>
    <w:rsid w:val="001329FB"/>
    <w:rsid w:val="001413BA"/>
    <w:rsid w:val="001512AF"/>
    <w:rsid w:val="00165744"/>
    <w:rsid w:val="00174BB4"/>
    <w:rsid w:val="00190B2D"/>
    <w:rsid w:val="001B13EE"/>
    <w:rsid w:val="001C3B2E"/>
    <w:rsid w:val="001C720D"/>
    <w:rsid w:val="001D3C11"/>
    <w:rsid w:val="001D469C"/>
    <w:rsid w:val="001E194A"/>
    <w:rsid w:val="001E1C4F"/>
    <w:rsid w:val="001F3BDC"/>
    <w:rsid w:val="00217B27"/>
    <w:rsid w:val="002230BA"/>
    <w:rsid w:val="002347C7"/>
    <w:rsid w:val="0025412D"/>
    <w:rsid w:val="0026376B"/>
    <w:rsid w:val="002748AD"/>
    <w:rsid w:val="00274F64"/>
    <w:rsid w:val="002750FE"/>
    <w:rsid w:val="0029536D"/>
    <w:rsid w:val="002A79E5"/>
    <w:rsid w:val="002B6A63"/>
    <w:rsid w:val="002B7303"/>
    <w:rsid w:val="002C13F5"/>
    <w:rsid w:val="002C176F"/>
    <w:rsid w:val="002C476E"/>
    <w:rsid w:val="002C6F10"/>
    <w:rsid w:val="002D2E33"/>
    <w:rsid w:val="002D5F14"/>
    <w:rsid w:val="002D69C7"/>
    <w:rsid w:val="00302D7B"/>
    <w:rsid w:val="003425DE"/>
    <w:rsid w:val="0034266C"/>
    <w:rsid w:val="00353CAD"/>
    <w:rsid w:val="00383FAC"/>
    <w:rsid w:val="0039432C"/>
    <w:rsid w:val="00394E21"/>
    <w:rsid w:val="003A491F"/>
    <w:rsid w:val="003A6EB9"/>
    <w:rsid w:val="003B3B6A"/>
    <w:rsid w:val="003B5F9C"/>
    <w:rsid w:val="003C2313"/>
    <w:rsid w:val="003C2372"/>
    <w:rsid w:val="003E4610"/>
    <w:rsid w:val="003E710A"/>
    <w:rsid w:val="00411847"/>
    <w:rsid w:val="004158BC"/>
    <w:rsid w:val="00422F8B"/>
    <w:rsid w:val="004253B5"/>
    <w:rsid w:val="00450B88"/>
    <w:rsid w:val="00457A38"/>
    <w:rsid w:val="00466CBE"/>
    <w:rsid w:val="004A7164"/>
    <w:rsid w:val="004B2A22"/>
    <w:rsid w:val="004D66E3"/>
    <w:rsid w:val="004D69D5"/>
    <w:rsid w:val="004E5110"/>
    <w:rsid w:val="004E75AE"/>
    <w:rsid w:val="00504943"/>
    <w:rsid w:val="00536C22"/>
    <w:rsid w:val="00537D2A"/>
    <w:rsid w:val="00541B17"/>
    <w:rsid w:val="00561C9C"/>
    <w:rsid w:val="00567968"/>
    <w:rsid w:val="00572EDA"/>
    <w:rsid w:val="0058125A"/>
    <w:rsid w:val="005841E9"/>
    <w:rsid w:val="00584395"/>
    <w:rsid w:val="005922A5"/>
    <w:rsid w:val="005B33A8"/>
    <w:rsid w:val="005F4F14"/>
    <w:rsid w:val="00605891"/>
    <w:rsid w:val="00641FBB"/>
    <w:rsid w:val="00642017"/>
    <w:rsid w:val="00646CA7"/>
    <w:rsid w:val="00650618"/>
    <w:rsid w:val="00655354"/>
    <w:rsid w:val="00655657"/>
    <w:rsid w:val="0066070D"/>
    <w:rsid w:val="00661CAA"/>
    <w:rsid w:val="006908D6"/>
    <w:rsid w:val="006933E2"/>
    <w:rsid w:val="0069792A"/>
    <w:rsid w:val="006A316C"/>
    <w:rsid w:val="006A444E"/>
    <w:rsid w:val="006B486A"/>
    <w:rsid w:val="006C3B84"/>
    <w:rsid w:val="006E2F35"/>
    <w:rsid w:val="007135EF"/>
    <w:rsid w:val="00716078"/>
    <w:rsid w:val="00720E2A"/>
    <w:rsid w:val="00747F94"/>
    <w:rsid w:val="0076118E"/>
    <w:rsid w:val="00766A89"/>
    <w:rsid w:val="00774865"/>
    <w:rsid w:val="007A46FC"/>
    <w:rsid w:val="007A6F13"/>
    <w:rsid w:val="007B01CF"/>
    <w:rsid w:val="007B0E4D"/>
    <w:rsid w:val="007B4DDA"/>
    <w:rsid w:val="007B5307"/>
    <w:rsid w:val="007B7165"/>
    <w:rsid w:val="007C53B0"/>
    <w:rsid w:val="007E6200"/>
    <w:rsid w:val="007F537C"/>
    <w:rsid w:val="00806933"/>
    <w:rsid w:val="00807A15"/>
    <w:rsid w:val="008106B7"/>
    <w:rsid w:val="00846DDF"/>
    <w:rsid w:val="00852304"/>
    <w:rsid w:val="00855215"/>
    <w:rsid w:val="008650AD"/>
    <w:rsid w:val="008679DC"/>
    <w:rsid w:val="0089619A"/>
    <w:rsid w:val="008A46E2"/>
    <w:rsid w:val="008A7CAA"/>
    <w:rsid w:val="008C4508"/>
    <w:rsid w:val="008F4C9B"/>
    <w:rsid w:val="00930B78"/>
    <w:rsid w:val="009626A9"/>
    <w:rsid w:val="00963DAB"/>
    <w:rsid w:val="009833F3"/>
    <w:rsid w:val="0098368C"/>
    <w:rsid w:val="009B22FA"/>
    <w:rsid w:val="009B3C48"/>
    <w:rsid w:val="009C153B"/>
    <w:rsid w:val="009D1F52"/>
    <w:rsid w:val="009D4B7E"/>
    <w:rsid w:val="009E1812"/>
    <w:rsid w:val="009E4C2A"/>
    <w:rsid w:val="009F1423"/>
    <w:rsid w:val="009F5613"/>
    <w:rsid w:val="00A028DB"/>
    <w:rsid w:val="00A06DEB"/>
    <w:rsid w:val="00A23E58"/>
    <w:rsid w:val="00A2507C"/>
    <w:rsid w:val="00A445A7"/>
    <w:rsid w:val="00A47BAF"/>
    <w:rsid w:val="00A50941"/>
    <w:rsid w:val="00A57536"/>
    <w:rsid w:val="00A61A68"/>
    <w:rsid w:val="00A63072"/>
    <w:rsid w:val="00A70F91"/>
    <w:rsid w:val="00A75A9B"/>
    <w:rsid w:val="00A8445D"/>
    <w:rsid w:val="00AB1D80"/>
    <w:rsid w:val="00AB3E7F"/>
    <w:rsid w:val="00AC2769"/>
    <w:rsid w:val="00AC4D28"/>
    <w:rsid w:val="00AD78F2"/>
    <w:rsid w:val="00AE6310"/>
    <w:rsid w:val="00B01B6E"/>
    <w:rsid w:val="00B05CEC"/>
    <w:rsid w:val="00B21288"/>
    <w:rsid w:val="00B416A7"/>
    <w:rsid w:val="00B67855"/>
    <w:rsid w:val="00B70768"/>
    <w:rsid w:val="00B73F6B"/>
    <w:rsid w:val="00B97CD4"/>
    <w:rsid w:val="00BB1D06"/>
    <w:rsid w:val="00BB5DCC"/>
    <w:rsid w:val="00BF562B"/>
    <w:rsid w:val="00BF5CB3"/>
    <w:rsid w:val="00C070BD"/>
    <w:rsid w:val="00C310A9"/>
    <w:rsid w:val="00C3143D"/>
    <w:rsid w:val="00C345F5"/>
    <w:rsid w:val="00C348A6"/>
    <w:rsid w:val="00C36A59"/>
    <w:rsid w:val="00C5516D"/>
    <w:rsid w:val="00C81800"/>
    <w:rsid w:val="00C878D2"/>
    <w:rsid w:val="00C93758"/>
    <w:rsid w:val="00C96E48"/>
    <w:rsid w:val="00CB1B6B"/>
    <w:rsid w:val="00CB4E18"/>
    <w:rsid w:val="00CC037E"/>
    <w:rsid w:val="00CC6FF4"/>
    <w:rsid w:val="00CD653E"/>
    <w:rsid w:val="00D05B5E"/>
    <w:rsid w:val="00D13340"/>
    <w:rsid w:val="00D34FEB"/>
    <w:rsid w:val="00D46F63"/>
    <w:rsid w:val="00D5073A"/>
    <w:rsid w:val="00D556A0"/>
    <w:rsid w:val="00D572E8"/>
    <w:rsid w:val="00D83C8B"/>
    <w:rsid w:val="00D9011C"/>
    <w:rsid w:val="00DA1E9F"/>
    <w:rsid w:val="00DB406F"/>
    <w:rsid w:val="00DB7C69"/>
    <w:rsid w:val="00DC444F"/>
    <w:rsid w:val="00DD0C66"/>
    <w:rsid w:val="00DF65D9"/>
    <w:rsid w:val="00E157E4"/>
    <w:rsid w:val="00E33C0B"/>
    <w:rsid w:val="00E477F0"/>
    <w:rsid w:val="00E53FC2"/>
    <w:rsid w:val="00E540BF"/>
    <w:rsid w:val="00E607B5"/>
    <w:rsid w:val="00E6767C"/>
    <w:rsid w:val="00E67791"/>
    <w:rsid w:val="00EA2769"/>
    <w:rsid w:val="00EA40E4"/>
    <w:rsid w:val="00EC128D"/>
    <w:rsid w:val="00EC6514"/>
    <w:rsid w:val="00ED1CD0"/>
    <w:rsid w:val="00ED34DB"/>
    <w:rsid w:val="00EE1E6E"/>
    <w:rsid w:val="00EE2C6A"/>
    <w:rsid w:val="00EE773D"/>
    <w:rsid w:val="00EF7802"/>
    <w:rsid w:val="00F04DD7"/>
    <w:rsid w:val="00F17A27"/>
    <w:rsid w:val="00F24DF8"/>
    <w:rsid w:val="00F314BC"/>
    <w:rsid w:val="00F50DCA"/>
    <w:rsid w:val="00F54254"/>
    <w:rsid w:val="00F55976"/>
    <w:rsid w:val="00F7259A"/>
    <w:rsid w:val="00F85AA8"/>
    <w:rsid w:val="00F87C2F"/>
    <w:rsid w:val="00FA1BA2"/>
    <w:rsid w:val="00FA35EA"/>
    <w:rsid w:val="00FB1007"/>
    <w:rsid w:val="00FD286A"/>
    <w:rsid w:val="00FD5FAC"/>
    <w:rsid w:val="00FE1505"/>
    <w:rsid w:val="56F20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A5B58"/>
  <w15:docId w15:val="{AD4494B6-FEEA-41AF-BE04-62533AC4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Century" w:eastAsia="ＭＳ 明朝" w:hAnsi="Century" w:cs="Times New Roman"/>
      <w:szCs w:val="24"/>
    </w:rPr>
  </w:style>
  <w:style w:type="paragraph" w:styleId="a5">
    <w:name w:val="Closing"/>
    <w:basedOn w:val="a"/>
    <w:link w:val="a6"/>
    <w:uiPriority w:val="99"/>
    <w:qFormat/>
    <w:pPr>
      <w:jc w:val="right"/>
    </w:pPr>
    <w:rPr>
      <w:rFonts w:ascii="Century" w:eastAsia="ＭＳ 明朝" w:hAnsi="Century" w:cs="Times New Roman"/>
      <w:sz w:val="24"/>
      <w:szCs w:val="24"/>
    </w:rPr>
  </w:style>
  <w:style w:type="paragraph" w:styleId="a7">
    <w:name w:val="Date"/>
    <w:basedOn w:val="a"/>
    <w:next w:val="a"/>
    <w:link w:val="a8"/>
    <w:uiPriority w:val="99"/>
    <w:rPr>
      <w:rFonts w:ascii="Century" w:eastAsia="ＭＳ 明朝" w:hAnsi="Century" w:cs="Times New Roman"/>
      <w:szCs w:val="24"/>
    </w:rPr>
  </w:style>
  <w:style w:type="paragraph" w:styleId="a9">
    <w:name w:val="footer"/>
    <w:basedOn w:val="a"/>
    <w:link w:val="aa"/>
    <w:uiPriority w:val="99"/>
    <w:unhideWhenUsed/>
    <w:qFormat/>
    <w:pPr>
      <w:tabs>
        <w:tab w:val="center" w:pos="4252"/>
        <w:tab w:val="right" w:pos="8504"/>
      </w:tabs>
      <w:snapToGrid w:val="0"/>
    </w:pPr>
  </w:style>
  <w:style w:type="paragraph" w:styleId="ab">
    <w:name w:val="Salutation"/>
    <w:basedOn w:val="a"/>
    <w:next w:val="a"/>
    <w:link w:val="ac"/>
    <w:uiPriority w:val="99"/>
    <w:unhideWhenUsed/>
    <w:rPr>
      <w:rFonts w:ascii="ＭＳ ゴシック" w:eastAsia="ＭＳ ゴシック" w:hAnsi="ＭＳ ゴシック"/>
      <w:szCs w:val="21"/>
    </w:rPr>
  </w:style>
  <w:style w:type="paragraph" w:styleId="ad">
    <w:name w:val="Balloon Text"/>
    <w:basedOn w:val="a"/>
    <w:link w:val="ae"/>
    <w:uiPriority w:val="99"/>
    <w:unhideWhenUsed/>
    <w:qFormat/>
    <w:rPr>
      <w:rFonts w:asciiTheme="majorHAnsi" w:eastAsiaTheme="majorEastAsia" w:hAnsiTheme="majorHAnsi" w:cstheme="majorBidi"/>
      <w:sz w:val="18"/>
      <w:szCs w:val="18"/>
    </w:rPr>
  </w:style>
  <w:style w:type="paragraph" w:styleId="af">
    <w:name w:val="header"/>
    <w:basedOn w:val="a"/>
    <w:link w:val="af0"/>
    <w:uiPriority w:val="99"/>
    <w:unhideWhenUsed/>
    <w:qFormat/>
    <w:pPr>
      <w:tabs>
        <w:tab w:val="center" w:pos="4252"/>
        <w:tab w:val="right" w:pos="8504"/>
      </w:tabs>
      <w:snapToGrid w:val="0"/>
    </w:pPr>
  </w:style>
  <w:style w:type="character" w:styleId="af1">
    <w:name w:val="Hyperlink"/>
    <w:basedOn w:val="a0"/>
    <w:uiPriority w:val="99"/>
    <w:unhideWhenUsed/>
    <w:qFormat/>
    <w:rPr>
      <w:color w:val="0000FF" w:themeColor="hyperlink"/>
      <w:u w:val="single"/>
    </w:rPr>
  </w:style>
  <w:style w:type="paragraph" w:customStyle="1" w:styleId="1">
    <w:name w:val="リスト段落1"/>
    <w:basedOn w:val="a"/>
    <w:uiPriority w:val="34"/>
    <w:qFormat/>
    <w:pPr>
      <w:ind w:leftChars="400" w:left="840"/>
    </w:pPr>
  </w:style>
  <w:style w:type="character" w:customStyle="1" w:styleId="a6">
    <w:name w:val="結語 (文字)"/>
    <w:basedOn w:val="a0"/>
    <w:link w:val="a5"/>
    <w:uiPriority w:val="99"/>
    <w:qFormat/>
    <w:rPr>
      <w:rFonts w:ascii="Century" w:eastAsia="ＭＳ 明朝" w:hAnsi="Century" w:cs="Times New Roman"/>
      <w:sz w:val="24"/>
      <w:szCs w:val="24"/>
    </w:rPr>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f0">
    <w:name w:val="ヘッダー (文字)"/>
    <w:basedOn w:val="a0"/>
    <w:link w:val="af"/>
    <w:uiPriority w:val="99"/>
    <w:qFormat/>
  </w:style>
  <w:style w:type="character" w:customStyle="1" w:styleId="aa">
    <w:name w:val="フッター (文字)"/>
    <w:basedOn w:val="a0"/>
    <w:link w:val="a9"/>
    <w:uiPriority w:val="99"/>
  </w:style>
  <w:style w:type="character" w:customStyle="1" w:styleId="red">
    <w:name w:val="red"/>
    <w:basedOn w:val="a0"/>
  </w:style>
  <w:style w:type="character" w:customStyle="1" w:styleId="a8">
    <w:name w:val="日付 (文字)"/>
    <w:basedOn w:val="a0"/>
    <w:link w:val="a7"/>
    <w:uiPriority w:val="99"/>
    <w:rPr>
      <w:rFonts w:ascii="Century" w:eastAsia="ＭＳ 明朝" w:hAnsi="Century" w:cs="Times New Roman"/>
      <w:szCs w:val="24"/>
    </w:rPr>
  </w:style>
  <w:style w:type="character" w:customStyle="1" w:styleId="a4">
    <w:name w:val="記 (文字)"/>
    <w:basedOn w:val="a0"/>
    <w:link w:val="a3"/>
    <w:uiPriority w:val="99"/>
    <w:rPr>
      <w:rFonts w:ascii="Century" w:eastAsia="ＭＳ 明朝" w:hAnsi="Century" w:cs="Times New Roman"/>
      <w:szCs w:val="24"/>
    </w:rPr>
  </w:style>
  <w:style w:type="paragraph" w:customStyle="1" w:styleId="Default">
    <w:name w:val="Default"/>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customStyle="1" w:styleId="ac">
    <w:name w:val="挨拶文 (文字)"/>
    <w:basedOn w:val="a0"/>
    <w:link w:val="ab"/>
    <w:uiPriority w:val="99"/>
    <w:qFormat/>
    <w:rPr>
      <w:rFonts w:ascii="ＭＳ ゴシック" w:eastAsia="ＭＳ ゴシック" w:hAnsi="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macsw@lime.plal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dc:creator>
  <cp:lastModifiedBy>kumacsw1003</cp:lastModifiedBy>
  <cp:revision>2</cp:revision>
  <cp:lastPrinted>2021-03-12T00:36:00Z</cp:lastPrinted>
  <dcterms:created xsi:type="dcterms:W3CDTF">2021-03-12T00:37:00Z</dcterms:created>
  <dcterms:modified xsi:type="dcterms:W3CDTF">2021-03-12T00:37:00Z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